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03" w:rsidRDefault="00750903">
      <w:bookmarkStart w:id="0" w:name="_GoBack"/>
      <w:bookmarkEnd w:id="0"/>
      <w:r>
        <w:t>HORARIO DE LABORATORIOS PARA PRACTICAS DE QUÌMICA</w:t>
      </w:r>
    </w:p>
    <w:p w:rsidR="00750903" w:rsidRDefault="00750903">
      <w:r>
        <w:t>INICIAN LA SEMANA DEL  18 AL 22 DE FEBRERO DE FORMA QUINCENAL</w:t>
      </w:r>
    </w:p>
    <w:p w:rsidR="00BF31E0" w:rsidRDefault="00750903">
      <w:r>
        <w:t>SEMANA DEL 18 AL 22</w:t>
      </w:r>
      <w:r w:rsidR="00BF31E0">
        <w:t xml:space="preserve">     </w:t>
      </w:r>
      <w:r>
        <w:t xml:space="preserve">MARZO </w:t>
      </w:r>
      <w:r w:rsidR="00BF31E0">
        <w:t xml:space="preserve"> 4-8    </w:t>
      </w:r>
      <w:r>
        <w:t xml:space="preserve">MARZO </w:t>
      </w:r>
      <w:r w:rsidR="00BF31E0">
        <w:t xml:space="preserve">  18—22   ABRIL 8-12  ABRIL 22-26  </w:t>
      </w:r>
      <w:r w:rsidR="00B20330">
        <w:t xml:space="preserve">    </w:t>
      </w:r>
      <w:r w:rsidR="00BF31E0">
        <w:t xml:space="preserve">MAYO    6.-10  MAYO  20-24  JUNIO –4-.8  </w:t>
      </w:r>
      <w:r w:rsidR="00B20330">
        <w:t xml:space="preserve">  </w:t>
      </w:r>
      <w:r w:rsidR="00BF31E0">
        <w:t>JULIO  16-19  AGOSTO  5-9</w:t>
      </w:r>
    </w:p>
    <w:p w:rsidR="00BF31E0" w:rsidRDefault="00BF31E0">
      <w:r>
        <w:t>AGOSTO  20-24   SEPTIEMBRE   2.</w:t>
      </w:r>
      <w:r w:rsidR="00B20330">
        <w:t>---</w:t>
      </w:r>
      <w:r>
        <w:t>6     SEPTIEMBRE 16</w:t>
      </w:r>
      <w:r w:rsidR="00B20330">
        <w:t xml:space="preserve">  </w:t>
      </w:r>
      <w:r>
        <w:t>-20    SEP</w:t>
      </w:r>
      <w:r w:rsidR="00B20330">
        <w:t>T</w:t>
      </w:r>
      <w:r>
        <w:t xml:space="preserve"> 31 A OCTUBRE: 4   OCTUBRE  14.-18  OCTUBRE 28 AL 31 Y NOV 1  NOV 11-15   NOV 25.-29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50903" w:rsidTr="00750903"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>
            <w:r>
              <w:t>11.40</w:t>
            </w:r>
          </w:p>
        </w:tc>
        <w:tc>
          <w:tcPr>
            <w:tcW w:w="1768" w:type="dxa"/>
          </w:tcPr>
          <w:p w:rsidR="00750903" w:rsidRDefault="00750903">
            <w:r>
              <w:t>12.40</w:t>
            </w:r>
          </w:p>
        </w:tc>
        <w:tc>
          <w:tcPr>
            <w:tcW w:w="1768" w:type="dxa"/>
          </w:tcPr>
          <w:p w:rsidR="00750903" w:rsidRDefault="00750903" w:rsidP="00750903">
            <w:r>
              <w:t>1.30</w:t>
            </w:r>
          </w:p>
        </w:tc>
        <w:tc>
          <w:tcPr>
            <w:tcW w:w="1768" w:type="dxa"/>
          </w:tcPr>
          <w:p w:rsidR="00750903" w:rsidRDefault="00750903">
            <w:r>
              <w:t>3.00</w:t>
            </w:r>
          </w:p>
        </w:tc>
        <w:tc>
          <w:tcPr>
            <w:tcW w:w="1768" w:type="dxa"/>
          </w:tcPr>
          <w:p w:rsidR="00750903" w:rsidRDefault="00750903">
            <w:r>
              <w:t>4.50</w:t>
            </w:r>
          </w:p>
        </w:tc>
        <w:tc>
          <w:tcPr>
            <w:tcW w:w="1768" w:type="dxa"/>
          </w:tcPr>
          <w:p w:rsidR="00750903" w:rsidRDefault="00750903">
            <w:r>
              <w:t>5.0</w:t>
            </w:r>
          </w:p>
        </w:tc>
        <w:tc>
          <w:tcPr>
            <w:tcW w:w="1768" w:type="dxa"/>
          </w:tcPr>
          <w:p w:rsidR="00750903" w:rsidRDefault="00750903">
            <w:r>
              <w:t>6.0</w:t>
            </w:r>
          </w:p>
        </w:tc>
      </w:tr>
      <w:tr w:rsidR="00750903" w:rsidTr="00750903">
        <w:tc>
          <w:tcPr>
            <w:tcW w:w="1768" w:type="dxa"/>
          </w:tcPr>
          <w:p w:rsidR="00750903" w:rsidRDefault="00750903">
            <w:r>
              <w:t>LUNES</w:t>
            </w:r>
          </w:p>
        </w:tc>
        <w:tc>
          <w:tcPr>
            <w:tcW w:w="1768" w:type="dxa"/>
          </w:tcPr>
          <w:p w:rsidR="00750903" w:rsidRDefault="00750903">
            <w:r>
              <w:t>103</w:t>
            </w:r>
          </w:p>
        </w:tc>
        <w:tc>
          <w:tcPr>
            <w:tcW w:w="1768" w:type="dxa"/>
          </w:tcPr>
          <w:p w:rsidR="00750903" w:rsidRDefault="00750903">
            <w:r>
              <w:t>103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>
            <w:r>
              <w:t>11.3</w:t>
            </w:r>
          </w:p>
        </w:tc>
        <w:tc>
          <w:tcPr>
            <w:tcW w:w="1768" w:type="dxa"/>
          </w:tcPr>
          <w:p w:rsidR="00750903" w:rsidRDefault="00750903">
            <w:r>
              <w:t>11.3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</w:tr>
      <w:tr w:rsidR="00750903" w:rsidTr="00750903">
        <w:tc>
          <w:tcPr>
            <w:tcW w:w="1768" w:type="dxa"/>
          </w:tcPr>
          <w:p w:rsidR="00750903" w:rsidRDefault="00750903">
            <w:r>
              <w:t>MARTES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>
            <w:r>
              <w:t>10.1</w:t>
            </w:r>
          </w:p>
        </w:tc>
        <w:tc>
          <w:tcPr>
            <w:tcW w:w="1768" w:type="dxa"/>
          </w:tcPr>
          <w:p w:rsidR="00750903" w:rsidRDefault="00750903">
            <w:r>
              <w:t>10.1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>
            <w:r>
              <w:t>11.1</w:t>
            </w:r>
          </w:p>
        </w:tc>
        <w:tc>
          <w:tcPr>
            <w:tcW w:w="1768" w:type="dxa"/>
          </w:tcPr>
          <w:p w:rsidR="00750903" w:rsidRDefault="00750903">
            <w:r>
              <w:t>11.1</w:t>
            </w:r>
          </w:p>
        </w:tc>
      </w:tr>
      <w:tr w:rsidR="00750903" w:rsidTr="00750903">
        <w:tc>
          <w:tcPr>
            <w:tcW w:w="1768" w:type="dxa"/>
          </w:tcPr>
          <w:p w:rsidR="00750903" w:rsidRDefault="00750903">
            <w:r>
              <w:t>MIERCOLES</w:t>
            </w:r>
          </w:p>
        </w:tc>
        <w:tc>
          <w:tcPr>
            <w:tcW w:w="1768" w:type="dxa"/>
          </w:tcPr>
          <w:p w:rsidR="00750903" w:rsidRDefault="00750903">
            <w:r>
              <w:t>11.2</w:t>
            </w:r>
          </w:p>
        </w:tc>
        <w:tc>
          <w:tcPr>
            <w:tcW w:w="1768" w:type="dxa"/>
          </w:tcPr>
          <w:p w:rsidR="00750903" w:rsidRDefault="00750903">
            <w:r>
              <w:t>11.2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</w:tr>
      <w:tr w:rsidR="00750903" w:rsidTr="00750903">
        <w:tc>
          <w:tcPr>
            <w:tcW w:w="1768" w:type="dxa"/>
          </w:tcPr>
          <w:p w:rsidR="00750903" w:rsidRDefault="00750903">
            <w:r>
              <w:t>JUEVES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>
            <w:r>
              <w:t>10.2</w:t>
            </w:r>
          </w:p>
        </w:tc>
        <w:tc>
          <w:tcPr>
            <w:tcW w:w="1768" w:type="dxa"/>
          </w:tcPr>
          <w:p w:rsidR="00750903" w:rsidRDefault="00750903">
            <w:r>
              <w:t>10.2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</w:tr>
      <w:tr w:rsidR="00750903" w:rsidTr="00750903">
        <w:tc>
          <w:tcPr>
            <w:tcW w:w="1768" w:type="dxa"/>
          </w:tcPr>
          <w:p w:rsidR="00750903" w:rsidRDefault="00750903">
            <w:r>
              <w:t>VIERNES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>
            <w:r>
              <w:t>10.4</w:t>
            </w:r>
          </w:p>
        </w:tc>
        <w:tc>
          <w:tcPr>
            <w:tcW w:w="1768" w:type="dxa"/>
          </w:tcPr>
          <w:p w:rsidR="00750903" w:rsidRDefault="00750903">
            <w:r>
              <w:t>10.4</w:t>
            </w:r>
          </w:p>
        </w:tc>
        <w:tc>
          <w:tcPr>
            <w:tcW w:w="1768" w:type="dxa"/>
          </w:tcPr>
          <w:p w:rsidR="00750903" w:rsidRDefault="00750903"/>
        </w:tc>
        <w:tc>
          <w:tcPr>
            <w:tcW w:w="1768" w:type="dxa"/>
          </w:tcPr>
          <w:p w:rsidR="00750903" w:rsidRDefault="00750903"/>
        </w:tc>
      </w:tr>
    </w:tbl>
    <w:p w:rsidR="00750903" w:rsidRDefault="00750903"/>
    <w:sectPr w:rsidR="00750903" w:rsidSect="007509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03"/>
    <w:rsid w:val="001C4BAA"/>
    <w:rsid w:val="00750903"/>
    <w:rsid w:val="00B20330"/>
    <w:rsid w:val="00B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ELENA CASTAÑO</cp:lastModifiedBy>
  <cp:revision>2</cp:revision>
  <dcterms:created xsi:type="dcterms:W3CDTF">2013-02-12T00:41:00Z</dcterms:created>
  <dcterms:modified xsi:type="dcterms:W3CDTF">2013-02-12T00:41:00Z</dcterms:modified>
</cp:coreProperties>
</file>