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LABORATORIO DE QUÍMICA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GUIA N° 2</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Asignatura: Química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MARCO TEÓRICO</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Una reacción química o cambio químico es todo proceso químico en el cual dos o más sustancias, llamadas reactivos, por efecto de un factor energético, se transforman en otras sustancias llamadas productos. Esas sustancias pueden ser elementos o compuestos. A la representación simbólica de las reacciones se les llama ecuaciones químicas.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Una reacción química es un proceso por el cual una o más sustancias, llamadas </w:t>
      </w:r>
      <w:proofErr w:type="gramStart"/>
      <w:r w:rsidRPr="006E6647">
        <w:rPr>
          <w:rFonts w:ascii="Arial" w:eastAsia="Times New Roman" w:hAnsi="Arial" w:cs="Arial"/>
          <w:color w:val="666666"/>
          <w:sz w:val="24"/>
          <w:szCs w:val="24"/>
          <w:lang w:eastAsia="es-CO"/>
        </w:rPr>
        <w:t>reactivos</w:t>
      </w:r>
      <w:proofErr w:type="gramEnd"/>
      <w:r w:rsidRPr="006E6647">
        <w:rPr>
          <w:rFonts w:ascii="Arial" w:eastAsia="Times New Roman" w:hAnsi="Arial" w:cs="Arial"/>
          <w:color w:val="666666"/>
          <w:sz w:val="24"/>
          <w:szCs w:val="24"/>
          <w:lang w:eastAsia="es-CO"/>
        </w:rPr>
        <w:t>, se transforman en otra u otras sustancias con propiedades diferentes, llamadas productos.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Los productos obtenidos a partir de ciertos tipos de reactivos dependen de las condiciones bajo las que se da la reacción química. No obstante, tras un estudio cuidadoso se comprueba que, aunque los productos pueden variar según cambien las condiciones, determinadas cantidades permanecen constantes en cualquier reacción química. Estas cantidades constantes, las magnitudes conservadas, incluyen el número de cada tipo de átomo presente, la carga eléctrica y la masa total.</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LOS CAMBIOS EN LA MATERIA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materia puede sufrir cambios mediante diversos procesos. No obstante, todos esos cambios se pueden agrupar en dos tipos: cambios físicos y cambios químicos.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w:t>
      </w:r>
      <w:r w:rsidRPr="004647E4">
        <w:rPr>
          <w:rFonts w:ascii="Arial" w:eastAsia="Times New Roman" w:hAnsi="Arial" w:cs="Arial"/>
          <w:b/>
          <w:bCs/>
          <w:color w:val="000000"/>
          <w:sz w:val="24"/>
          <w:szCs w:val="24"/>
          <w:lang w:eastAsia="es-CO"/>
        </w:rPr>
        <w:t> </w:t>
      </w:r>
      <w:r w:rsidRPr="006E6647">
        <w:rPr>
          <w:rFonts w:ascii="Arial" w:eastAsia="Times New Roman" w:hAnsi="Arial" w:cs="Arial"/>
          <w:color w:val="666666"/>
          <w:sz w:val="24"/>
          <w:szCs w:val="24"/>
          <w:lang w:eastAsia="es-CO"/>
        </w:rPr>
        <w:t>CAMBIOS FÍSICOS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En estos cambios no se producen modificaciones en la naturaleza de </w:t>
      </w:r>
      <w:proofErr w:type="gramStart"/>
      <w:r w:rsidRPr="006E6647">
        <w:rPr>
          <w:rFonts w:ascii="Arial" w:eastAsia="Times New Roman" w:hAnsi="Arial" w:cs="Arial"/>
          <w:color w:val="666666"/>
          <w:sz w:val="24"/>
          <w:szCs w:val="24"/>
          <w:lang w:eastAsia="es-CO"/>
        </w:rPr>
        <w:t>las sustancia</w:t>
      </w:r>
      <w:proofErr w:type="gramEnd"/>
      <w:r w:rsidRPr="006E6647">
        <w:rPr>
          <w:rFonts w:ascii="Arial" w:eastAsia="Times New Roman" w:hAnsi="Arial" w:cs="Arial"/>
          <w:color w:val="666666"/>
          <w:sz w:val="24"/>
          <w:szCs w:val="24"/>
          <w:lang w:eastAsia="es-CO"/>
        </w:rPr>
        <w:t xml:space="preserve"> o sustancias que intervienen. Ejemplos de este tipo de cambios son:</w:t>
      </w:r>
    </w:p>
    <w:p w:rsidR="006E6647" w:rsidRPr="006E6647" w:rsidRDefault="006E6647" w:rsidP="004647E4">
      <w:pPr>
        <w:numPr>
          <w:ilvl w:val="0"/>
          <w:numId w:val="1"/>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Cambios de estado.</w:t>
      </w:r>
    </w:p>
    <w:p w:rsidR="006E6647" w:rsidRPr="006E6647" w:rsidRDefault="006E6647" w:rsidP="004647E4">
      <w:pPr>
        <w:numPr>
          <w:ilvl w:val="0"/>
          <w:numId w:val="2"/>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Mezclas.</w:t>
      </w:r>
    </w:p>
    <w:p w:rsidR="006E6647" w:rsidRPr="006E6647" w:rsidRDefault="006E6647" w:rsidP="004647E4">
      <w:pPr>
        <w:numPr>
          <w:ilvl w:val="0"/>
          <w:numId w:val="3"/>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Disoluciones.</w:t>
      </w:r>
    </w:p>
    <w:p w:rsidR="006E6647" w:rsidRPr="006E6647" w:rsidRDefault="006E6647" w:rsidP="004647E4">
      <w:pPr>
        <w:numPr>
          <w:ilvl w:val="0"/>
          <w:numId w:val="4"/>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Separación de sustancias en mezclas o disoluciones.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CAMBIOS QUÍMICOS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En este caso, los cambios si alteran la naturaleza de las sustancias: desaparecen unas y aparecen otras con propiedades muy distintas. No es posible volver atrás por un procedimiento físico (como calentamiento o enfriamiento, filtrado, evaporación, etc.)</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lastRenderedPageBreak/>
        <w:t>En una reacción química, los enlaces entre los átomos que forman los reactivos se rompen. Entonces, los átomos se reorganizan de otro modo, formando nuevos enlaces y dando lugar a una o más sustancias diferentes a las iniciales.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Reacciones </w:t>
      </w:r>
      <w:proofErr w:type="gramStart"/>
      <w:r w:rsidRPr="006E6647">
        <w:rPr>
          <w:rFonts w:ascii="Arial" w:eastAsia="Times New Roman" w:hAnsi="Arial" w:cs="Arial"/>
          <w:color w:val="666666"/>
          <w:sz w:val="24"/>
          <w:szCs w:val="24"/>
          <w:lang w:eastAsia="es-CO"/>
        </w:rPr>
        <w:t>exotérmicas y endotérmicas</w:t>
      </w:r>
      <w:proofErr w:type="gramEnd"/>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El sufijo térmico se aplicaba antes solo para energía calorífica, pero modernamente se ha extendido a cualquier tipo de energía.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Como la energía liberada o absorbida en una reacción química es usualmente calor, esto se expresa escribiendo a la derecha de la ecuación el valor </w:t>
      </w:r>
      <w:r w:rsidRPr="006E6647">
        <w:rPr>
          <w:rFonts w:ascii="Arial" w:eastAsia="Times New Roman" w:hAnsi="Arial" w:cs="Arial"/>
          <w:color w:val="666666"/>
          <w:sz w:val="24"/>
          <w:szCs w:val="24"/>
          <w:lang w:eastAsia="es-CO"/>
        </w:rPr>
        <w:separator/>
        <w:t>H, con signo negativo (-) para las raciones exotérmicas y signo (+) positivo para las reacciones endotérmicas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 xml:space="preserve">Reacciones </w:t>
      </w:r>
      <w:proofErr w:type="gramStart"/>
      <w:r w:rsidRPr="006E6647">
        <w:rPr>
          <w:rFonts w:ascii="Arial" w:eastAsia="Times New Roman" w:hAnsi="Arial" w:cs="Arial"/>
          <w:b/>
          <w:bCs/>
          <w:color w:val="000000"/>
          <w:sz w:val="24"/>
          <w:szCs w:val="24"/>
          <w:lang w:eastAsia="es-CO"/>
        </w:rPr>
        <w:t>exotérmicas.-</w:t>
      </w:r>
      <w:proofErr w:type="gramEnd"/>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Son aquellas en que se desprende energía.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Para el caso general de una reacción exotérmica: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Reaccionantes Productos + Energía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Reacciones endotérmicas.-</w:t>
      </w:r>
      <w:r w:rsidRPr="004647E4">
        <w:rPr>
          <w:rFonts w:ascii="Arial" w:eastAsia="Times New Roman" w:hAnsi="Arial" w:cs="Arial"/>
          <w:b/>
          <w:bCs/>
          <w:color w:val="000000"/>
          <w:sz w:val="24"/>
          <w:szCs w:val="24"/>
          <w:lang w:eastAsia="es-CO"/>
        </w:rPr>
        <w:t> </w:t>
      </w:r>
      <w:r w:rsidRPr="006E6647">
        <w:rPr>
          <w:rFonts w:ascii="Arial" w:eastAsia="Times New Roman" w:hAnsi="Arial" w:cs="Arial"/>
          <w:color w:val="666666"/>
          <w:sz w:val="24"/>
          <w:szCs w:val="24"/>
          <w:lang w:eastAsia="es-CO"/>
        </w:rPr>
        <w:t>Son aquellas en las que se absorbe energía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Para el caso general de una reacción endotérmica: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Reaccionantes + Energía Productos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INTRODUCCIÓN</w:t>
      </w:r>
      <w:r w:rsidRPr="006E6647">
        <w:rPr>
          <w:rFonts w:ascii="Arial" w:eastAsia="Times New Roman" w:hAnsi="Arial" w:cs="Arial"/>
          <w:b/>
          <w:bCs/>
          <w:color w:val="000000"/>
          <w:sz w:val="24"/>
          <w:szCs w:val="24"/>
          <w:lang w:eastAsia="es-CO"/>
        </w:rPr>
        <w:t>.-</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velocidad de una reacción es la cantidad de producto que esta genera, o la cantidad de reactivo que se consume en una unidad de tiempo.</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Factores que afectan la velocidad de una reacción.</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Velocidad y temperatura.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Cuando la temperatura se incrementa, la energía de las moléculas que interaccionan es mayor, por lo cual la reacción se produce </w:t>
      </w:r>
      <w:proofErr w:type="spellStart"/>
      <w:r w:rsidRPr="006E6647">
        <w:rPr>
          <w:rFonts w:ascii="Arial" w:eastAsia="Times New Roman" w:hAnsi="Arial" w:cs="Arial"/>
          <w:color w:val="666666"/>
          <w:sz w:val="24"/>
          <w:szCs w:val="24"/>
          <w:lang w:eastAsia="es-CO"/>
        </w:rPr>
        <w:t>mas</w:t>
      </w:r>
      <w:proofErr w:type="spellEnd"/>
      <w:r w:rsidRPr="006E6647">
        <w:rPr>
          <w:rFonts w:ascii="Arial" w:eastAsia="Times New Roman" w:hAnsi="Arial" w:cs="Arial"/>
          <w:color w:val="666666"/>
          <w:sz w:val="24"/>
          <w:szCs w:val="24"/>
          <w:lang w:eastAsia="es-CO"/>
        </w:rPr>
        <w:t xml:space="preserve"> fácilmente y su velocidad aumenta. La temperatura aumenta la velocidad de cualquier reacción. Durante los cambios químicos es necesario que las moléculas reaccionantes choquen entre </w:t>
      </w:r>
      <w:proofErr w:type="spellStart"/>
      <w:r w:rsidRPr="006E6647">
        <w:rPr>
          <w:rFonts w:ascii="Arial" w:eastAsia="Times New Roman" w:hAnsi="Arial" w:cs="Arial"/>
          <w:color w:val="666666"/>
          <w:sz w:val="24"/>
          <w:szCs w:val="24"/>
          <w:lang w:eastAsia="es-CO"/>
        </w:rPr>
        <w:t>si</w:t>
      </w:r>
      <w:proofErr w:type="spellEnd"/>
      <w:r w:rsidRPr="006E6647">
        <w:rPr>
          <w:rFonts w:ascii="Arial" w:eastAsia="Times New Roman" w:hAnsi="Arial" w:cs="Arial"/>
          <w:color w:val="666666"/>
          <w:sz w:val="24"/>
          <w:szCs w:val="24"/>
          <w:lang w:eastAsia="es-CO"/>
        </w:rPr>
        <w:t xml:space="preserve">. La velocidad de las moléculas aumenta a medida que la temperatura asciende y la energía cinética también, deben ocurrir </w:t>
      </w:r>
      <w:proofErr w:type="spellStart"/>
      <w:r w:rsidRPr="006E6647">
        <w:rPr>
          <w:rFonts w:ascii="Arial" w:eastAsia="Times New Roman" w:hAnsi="Arial" w:cs="Arial"/>
          <w:color w:val="666666"/>
          <w:sz w:val="24"/>
          <w:szCs w:val="24"/>
          <w:lang w:eastAsia="es-CO"/>
        </w:rPr>
        <w:t>mas</w:t>
      </w:r>
      <w:proofErr w:type="spellEnd"/>
      <w:r w:rsidRPr="006E6647">
        <w:rPr>
          <w:rFonts w:ascii="Arial" w:eastAsia="Times New Roman" w:hAnsi="Arial" w:cs="Arial"/>
          <w:color w:val="666666"/>
          <w:sz w:val="24"/>
          <w:szCs w:val="24"/>
          <w:lang w:eastAsia="es-CO"/>
        </w:rPr>
        <w:t xml:space="preserve"> colisiones, y por lo tanto, la velocidad de una reacción aumentará. Un incremento en la temperatura aumenta la velocidad de la reacción química debido a que existen mayor </w:t>
      </w:r>
      <w:proofErr w:type="spellStart"/>
      <w:proofErr w:type="gramStart"/>
      <w:r w:rsidRPr="006E6647">
        <w:rPr>
          <w:rFonts w:ascii="Arial" w:eastAsia="Times New Roman" w:hAnsi="Arial" w:cs="Arial"/>
          <w:color w:val="666666"/>
          <w:sz w:val="24"/>
          <w:szCs w:val="24"/>
          <w:lang w:eastAsia="es-CO"/>
        </w:rPr>
        <w:t>numero</w:t>
      </w:r>
      <w:proofErr w:type="spellEnd"/>
      <w:proofErr w:type="gramEnd"/>
      <w:r w:rsidRPr="006E6647">
        <w:rPr>
          <w:rFonts w:ascii="Arial" w:eastAsia="Times New Roman" w:hAnsi="Arial" w:cs="Arial"/>
          <w:color w:val="666666"/>
          <w:sz w:val="24"/>
          <w:szCs w:val="24"/>
          <w:lang w:eastAsia="es-CO"/>
        </w:rPr>
        <w:t xml:space="preserve"> de colisiones efectivas entre las moléculas reaccionantes.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En esta actividad experimental, veremos las características de las reacciones químicas en relación a su tiempo y tamaño e identificar los factores que influyen en ellos.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reacción que se propone analizar es la que tiene lugar cuando se disuelve en agua, caliente o fría, una tableta efervescente entera y molida, donde se medirá el tiempo necesario en los cuales reaccionan en distintas circunstancias.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lastRenderedPageBreak/>
        <w:t>OBJETIVOS.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Analizar los resultados que se obtienen a partir de la variación de los factores que influyen en la velocidad de una reacción química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Establecer, a través de esta actividad experimental, las características de las reacciones químicas en relación a su velocidad</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Observar la velocidad de reacción, esto es el tiempo en que se tardan las pastillas, efervescentes, en reaccionar ante un estímulo: agua, ya sea caliente, o fría.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En relación a las características de la fragmentación de su masa poder determinar si hay variación en su comportamiento y en la velocidad de su reacción.</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sym w:font="Symbol" w:char="F0B7"/>
      </w:r>
      <w:r w:rsidRPr="006E6647">
        <w:rPr>
          <w:rFonts w:ascii="Arial" w:eastAsia="Times New Roman" w:hAnsi="Arial" w:cs="Arial"/>
          <w:color w:val="666666"/>
          <w:sz w:val="24"/>
          <w:szCs w:val="24"/>
          <w:lang w:eastAsia="es-CO"/>
        </w:rPr>
        <w:t xml:space="preserve"> Planteamiento del Problema: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De acuerdo con la observación podemos deducir la siguiente pregunta: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“¿Por qué la disolución de las pastillas fue en distintos tiempos?”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sym w:font="Symbol" w:char="F0B7"/>
      </w:r>
      <w:r w:rsidRPr="006E6647">
        <w:rPr>
          <w:rFonts w:ascii="Arial" w:eastAsia="Times New Roman" w:hAnsi="Arial" w:cs="Arial"/>
          <w:color w:val="666666"/>
          <w:sz w:val="24"/>
          <w:szCs w:val="24"/>
          <w:lang w:eastAsia="es-CO"/>
        </w:rPr>
        <w:t xml:space="preserve"> Hipótesis 1</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disolución de las pastillas fue en distintos tiempos por la condición de división en que se encontraban, una era sólida entera y la otra sólida en polvo-</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sym w:font="Symbol" w:char="F0B7"/>
      </w:r>
      <w:r w:rsidRPr="006E6647">
        <w:rPr>
          <w:rFonts w:ascii="Arial" w:eastAsia="Times New Roman" w:hAnsi="Arial" w:cs="Arial"/>
          <w:color w:val="666666"/>
          <w:sz w:val="24"/>
          <w:szCs w:val="24"/>
          <w:lang w:eastAsia="es-CO"/>
        </w:rPr>
        <w:t xml:space="preserve"> Hipótesis 2</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variación de temperatura hace que aumenta o disminuya la velocidad de reacción.</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i/>
          <w:iCs/>
          <w:color w:val="000000"/>
          <w:sz w:val="24"/>
          <w:szCs w:val="24"/>
          <w:lang w:eastAsia="es-CO"/>
        </w:rPr>
        <w:t>PROCEDIMIENTO 1.</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Materiales:</w:t>
      </w:r>
    </w:p>
    <w:p w:rsidR="006E6647" w:rsidRPr="006E6647" w:rsidRDefault="006E6647" w:rsidP="004647E4">
      <w:pPr>
        <w:numPr>
          <w:ilvl w:val="0"/>
          <w:numId w:val="5"/>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4 Vasos precipitados de vidrio iguales</w:t>
      </w:r>
    </w:p>
    <w:p w:rsidR="006E6647" w:rsidRPr="006E6647" w:rsidRDefault="006E6647" w:rsidP="004647E4">
      <w:pPr>
        <w:numPr>
          <w:ilvl w:val="0"/>
          <w:numId w:val="6"/>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4 Pastillas efervescentes.</w:t>
      </w:r>
    </w:p>
    <w:p w:rsidR="006E6647" w:rsidRPr="006E6647" w:rsidRDefault="006E6647" w:rsidP="004647E4">
      <w:pPr>
        <w:numPr>
          <w:ilvl w:val="0"/>
          <w:numId w:val="7"/>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Agua potable. caliente y fría</w:t>
      </w:r>
    </w:p>
    <w:p w:rsidR="006E6647" w:rsidRPr="006E6647" w:rsidRDefault="006E6647" w:rsidP="004647E4">
      <w:pPr>
        <w:numPr>
          <w:ilvl w:val="0"/>
          <w:numId w:val="8"/>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Cronómetro</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Paso 1:</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Tabletas efervescentes: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2 enteras, y 2 molidas deben ser introducidas a los vasos que contiene la misma cantidad de agua.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Llamaremos,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Vaso 1, tableta entera con 100 cc de agua fría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Vaso 2, tableta molida con 100 cc de agua fría.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Vaso 3, tableta entera con 100 cc de agua caliente </w:t>
      </w:r>
      <w:proofErr w:type="spellStart"/>
      <w:r w:rsidRPr="006E6647">
        <w:rPr>
          <w:rFonts w:ascii="Arial" w:eastAsia="Times New Roman" w:hAnsi="Arial" w:cs="Arial"/>
          <w:color w:val="666666"/>
          <w:sz w:val="24"/>
          <w:szCs w:val="24"/>
          <w:lang w:eastAsia="es-CO"/>
        </w:rPr>
        <w:t>aprox</w:t>
      </w:r>
      <w:proofErr w:type="spellEnd"/>
      <w:r w:rsidRPr="006E6647">
        <w:rPr>
          <w:rFonts w:ascii="Arial" w:eastAsia="Times New Roman" w:hAnsi="Arial" w:cs="Arial"/>
          <w:color w:val="666666"/>
          <w:sz w:val="24"/>
          <w:szCs w:val="24"/>
          <w:lang w:eastAsia="es-CO"/>
        </w:rPr>
        <w:t xml:space="preserve"> a 70° Celsius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Vaso 4, tableta molida con 100 cc de agua caliente </w:t>
      </w:r>
      <w:proofErr w:type="spellStart"/>
      <w:r w:rsidRPr="006E6647">
        <w:rPr>
          <w:rFonts w:ascii="Arial" w:eastAsia="Times New Roman" w:hAnsi="Arial" w:cs="Arial"/>
          <w:color w:val="666666"/>
          <w:sz w:val="24"/>
          <w:szCs w:val="24"/>
          <w:lang w:eastAsia="es-CO"/>
        </w:rPr>
        <w:t>aprox</w:t>
      </w:r>
      <w:proofErr w:type="spellEnd"/>
      <w:r w:rsidRPr="006E6647">
        <w:rPr>
          <w:rFonts w:ascii="Arial" w:eastAsia="Times New Roman" w:hAnsi="Arial" w:cs="Arial"/>
          <w:color w:val="666666"/>
          <w:sz w:val="24"/>
          <w:szCs w:val="24"/>
          <w:lang w:eastAsia="es-CO"/>
        </w:rPr>
        <w:t xml:space="preserve"> a 70° Celsius.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lastRenderedPageBreak/>
        <w:t>Primera Experimentación</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Procedimiento:</w:t>
      </w:r>
    </w:p>
    <w:p w:rsidR="006E6647" w:rsidRPr="006E6647" w:rsidRDefault="006E6647" w:rsidP="004647E4">
      <w:pPr>
        <w:numPr>
          <w:ilvl w:val="0"/>
          <w:numId w:val="9"/>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Colocar 100 ml de agua en cada vaso</w:t>
      </w:r>
    </w:p>
    <w:p w:rsidR="006E6647" w:rsidRPr="006E6647" w:rsidRDefault="006E6647" w:rsidP="004647E4">
      <w:pPr>
        <w:numPr>
          <w:ilvl w:val="0"/>
          <w:numId w:val="10"/>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En el primero, disolver la pastilla efervescente entera y cronometrar el tiempo que se demora en disolverse.</w:t>
      </w:r>
    </w:p>
    <w:p w:rsidR="006E6647" w:rsidRPr="006E6647" w:rsidRDefault="006E6647" w:rsidP="004647E4">
      <w:pPr>
        <w:numPr>
          <w:ilvl w:val="0"/>
          <w:numId w:val="11"/>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Moler la segunda pastilla, hasta que sea polvo.</w:t>
      </w:r>
    </w:p>
    <w:p w:rsidR="006E6647" w:rsidRPr="006E6647" w:rsidRDefault="006E6647" w:rsidP="004647E4">
      <w:pPr>
        <w:numPr>
          <w:ilvl w:val="0"/>
          <w:numId w:val="12"/>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En el segundo vaso disolver la pastilla en polvo y cronometrar el tiempo que demora en disolverse.</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 Caso 1: pastilla completa más agua fría</w:t>
      </w:r>
    </w:p>
    <w:p w:rsidR="006E6647" w:rsidRPr="006E6647" w:rsidRDefault="006E6647" w:rsidP="004647E4">
      <w:pPr>
        <w:numPr>
          <w:ilvl w:val="0"/>
          <w:numId w:val="13"/>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Al echar la pastilla efervescente en el vaso con agua fría, se puede observar que este comienza a disolverse inmediatamente. Completa el tiempo en: 84 segundos.</w:t>
      </w:r>
    </w:p>
    <w:p w:rsidR="006E6647" w:rsidRPr="006E6647" w:rsidRDefault="006E6647" w:rsidP="004647E4">
      <w:pPr>
        <w:numPr>
          <w:ilvl w:val="0"/>
          <w:numId w:val="14"/>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Al principio hay muchas burbujas, pero luego decaen con la disolución de la pastilla.</w:t>
      </w:r>
    </w:p>
    <w:p w:rsidR="006E6647" w:rsidRPr="006E6647" w:rsidRDefault="006E6647" w:rsidP="004647E4">
      <w:pPr>
        <w:numPr>
          <w:ilvl w:val="0"/>
          <w:numId w:val="15"/>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efervescencia se acompaña de un sonido constante, relativamente de fuerte volumen.</w:t>
      </w:r>
    </w:p>
    <w:p w:rsidR="006E6647" w:rsidRPr="006E6647" w:rsidRDefault="006E6647" w:rsidP="004647E4">
      <w:pPr>
        <w:numPr>
          <w:ilvl w:val="0"/>
          <w:numId w:val="16"/>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Ya disuelta el agua, que antes era transparente, ahora es más blanquecina por causa de las partículas disueltas.</w:t>
      </w:r>
    </w:p>
    <w:p w:rsidR="006E6647" w:rsidRPr="006E6647" w:rsidRDefault="006E6647" w:rsidP="004647E4">
      <w:pPr>
        <w:numPr>
          <w:ilvl w:val="0"/>
          <w:numId w:val="17"/>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Luego de la disolución de la pastilla se puede apreciar que en las paredes del vaso hay muchas burbujas que siguen subiendo a la superficie lentamente.</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 Caso 2: pastilla en polvo más agua fría</w:t>
      </w:r>
    </w:p>
    <w:p w:rsidR="006E6647" w:rsidRPr="006E6647" w:rsidRDefault="006E6647" w:rsidP="004647E4">
      <w:pPr>
        <w:numPr>
          <w:ilvl w:val="0"/>
          <w:numId w:val="18"/>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Al echar la pastilla molida en el vaso con agua fría se puede observar que este comienza a disolverse inmediatamente al entrar en contacto con el agua. Termina de disolverse a los: 76 segundos.</w:t>
      </w:r>
    </w:p>
    <w:p w:rsidR="006E6647" w:rsidRPr="006E6647" w:rsidRDefault="006E6647" w:rsidP="004647E4">
      <w:pPr>
        <w:numPr>
          <w:ilvl w:val="0"/>
          <w:numId w:val="19"/>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Al inicio de la disolución de la pastilla se aprecia que las burbujas aumentan por sobre la mitad del vaso y también van descendiendo paulatinamente a medida que si disuelve el polvo.</w:t>
      </w:r>
    </w:p>
    <w:p w:rsidR="006E6647" w:rsidRPr="006E6647" w:rsidRDefault="006E6647" w:rsidP="004647E4">
      <w:pPr>
        <w:numPr>
          <w:ilvl w:val="0"/>
          <w:numId w:val="20"/>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Se puede ver que hay burbujas en el fondo del vaso y en las paredes, pero más esparcidas que en el primer experimento.</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 Caso 3: pastilla completa más agua caliente</w:t>
      </w:r>
    </w:p>
    <w:p w:rsidR="006E6647" w:rsidRPr="006E6647" w:rsidRDefault="006E6647" w:rsidP="004647E4">
      <w:pPr>
        <w:numPr>
          <w:ilvl w:val="0"/>
          <w:numId w:val="21"/>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tableta se introduce, las burbujas salen de más a menos cantidad que la tableta entera.</w:t>
      </w:r>
    </w:p>
    <w:p w:rsidR="006E6647" w:rsidRPr="006E6647" w:rsidRDefault="006E6647" w:rsidP="004647E4">
      <w:pPr>
        <w:numPr>
          <w:ilvl w:val="0"/>
          <w:numId w:val="22"/>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espuma es escasa alrededor del vaso.</w:t>
      </w:r>
    </w:p>
    <w:p w:rsidR="006E6647" w:rsidRPr="006E6647" w:rsidRDefault="006E6647" w:rsidP="004647E4">
      <w:pPr>
        <w:numPr>
          <w:ilvl w:val="0"/>
          <w:numId w:val="23"/>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Se demora 26segundos en disolverse</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 Caso 4: pastilla en polvo más agua caliente</w:t>
      </w:r>
    </w:p>
    <w:p w:rsidR="006E6647" w:rsidRPr="006E6647" w:rsidRDefault="006E6647" w:rsidP="004647E4">
      <w:pPr>
        <w:numPr>
          <w:ilvl w:val="0"/>
          <w:numId w:val="24"/>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pastilla se introduce molida en el agua caliente</w:t>
      </w:r>
    </w:p>
    <w:p w:rsidR="006E6647" w:rsidRPr="006E6647" w:rsidRDefault="006E6647" w:rsidP="004647E4">
      <w:pPr>
        <w:numPr>
          <w:ilvl w:val="0"/>
          <w:numId w:val="25"/>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lastRenderedPageBreak/>
        <w:t>Se puede observar su rápida efervescencia y disolución en 16 segundos</w:t>
      </w:r>
    </w:p>
    <w:p w:rsidR="006E6647" w:rsidRPr="006E6647" w:rsidRDefault="006E6647" w:rsidP="004647E4">
      <w:pPr>
        <w:numPr>
          <w:ilvl w:val="0"/>
          <w:numId w:val="26"/>
        </w:numPr>
        <w:shd w:val="clear" w:color="auto" w:fill="F6F6F6"/>
        <w:spacing w:after="150" w:line="270" w:lineRule="atLeast"/>
        <w:ind w:left="0"/>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Queda abundante espuma en la superficie.</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TABULACIÓN</w:t>
      </w:r>
    </w:p>
    <w:tbl>
      <w:tblPr>
        <w:tblW w:w="375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3677"/>
        <w:gridCol w:w="3064"/>
      </w:tblGrid>
      <w:tr w:rsidR="006E6647" w:rsidRPr="006E6647" w:rsidTr="006E6647">
        <w:tc>
          <w:tcPr>
            <w:tcW w:w="2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Vasos</w:t>
            </w:r>
          </w:p>
        </w:tc>
        <w:tc>
          <w:tcPr>
            <w:tcW w:w="22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 xml:space="preserve">Tiempo en </w:t>
            </w:r>
            <w:proofErr w:type="spellStart"/>
            <w:r w:rsidRPr="006E6647">
              <w:rPr>
                <w:rFonts w:ascii="Arial" w:eastAsia="Times New Roman" w:hAnsi="Arial" w:cs="Arial"/>
                <w:b/>
                <w:bCs/>
                <w:color w:val="000000"/>
                <w:sz w:val="24"/>
                <w:szCs w:val="24"/>
                <w:lang w:eastAsia="es-CO"/>
              </w:rPr>
              <w:t>seg</w:t>
            </w:r>
            <w:proofErr w:type="spellEnd"/>
          </w:p>
        </w:tc>
      </w:tr>
      <w:tr w:rsidR="006E6647" w:rsidRPr="006E6647" w:rsidTr="006E6647">
        <w:tc>
          <w:tcPr>
            <w:tcW w:w="2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Vaso1: entera y agua fría</w:t>
            </w:r>
          </w:p>
        </w:tc>
        <w:tc>
          <w:tcPr>
            <w:tcW w:w="22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84 </w:t>
            </w:r>
            <w:proofErr w:type="spellStart"/>
            <w:r w:rsidRPr="006E6647">
              <w:rPr>
                <w:rFonts w:ascii="Arial" w:eastAsia="Times New Roman" w:hAnsi="Arial" w:cs="Arial"/>
                <w:color w:val="666666"/>
                <w:sz w:val="24"/>
                <w:szCs w:val="24"/>
                <w:lang w:eastAsia="es-CO"/>
              </w:rPr>
              <w:t>seg</w:t>
            </w:r>
            <w:proofErr w:type="spellEnd"/>
          </w:p>
        </w:tc>
      </w:tr>
      <w:tr w:rsidR="006E6647" w:rsidRPr="006E6647" w:rsidTr="006E6647">
        <w:tc>
          <w:tcPr>
            <w:tcW w:w="2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Vaso 2: molida y agua fría</w:t>
            </w:r>
          </w:p>
        </w:tc>
        <w:tc>
          <w:tcPr>
            <w:tcW w:w="22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76 </w:t>
            </w:r>
            <w:proofErr w:type="spellStart"/>
            <w:r w:rsidRPr="006E6647">
              <w:rPr>
                <w:rFonts w:ascii="Arial" w:eastAsia="Times New Roman" w:hAnsi="Arial" w:cs="Arial"/>
                <w:color w:val="666666"/>
                <w:sz w:val="24"/>
                <w:szCs w:val="24"/>
                <w:lang w:eastAsia="es-CO"/>
              </w:rPr>
              <w:t>seg</w:t>
            </w:r>
            <w:proofErr w:type="spellEnd"/>
          </w:p>
        </w:tc>
      </w:tr>
      <w:tr w:rsidR="006E6647" w:rsidRPr="006E6647" w:rsidTr="006E6647">
        <w:tc>
          <w:tcPr>
            <w:tcW w:w="2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Vaso3: entera y agua caliente</w:t>
            </w:r>
          </w:p>
        </w:tc>
        <w:tc>
          <w:tcPr>
            <w:tcW w:w="22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26 </w:t>
            </w:r>
            <w:proofErr w:type="spellStart"/>
            <w:r w:rsidRPr="006E6647">
              <w:rPr>
                <w:rFonts w:ascii="Arial" w:eastAsia="Times New Roman" w:hAnsi="Arial" w:cs="Arial"/>
                <w:color w:val="666666"/>
                <w:sz w:val="24"/>
                <w:szCs w:val="24"/>
                <w:lang w:eastAsia="es-CO"/>
              </w:rPr>
              <w:t>seg</w:t>
            </w:r>
            <w:proofErr w:type="spellEnd"/>
          </w:p>
        </w:tc>
      </w:tr>
      <w:tr w:rsidR="006E6647" w:rsidRPr="006E6647" w:rsidTr="006E6647">
        <w:tc>
          <w:tcPr>
            <w:tcW w:w="2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Vaso 4: molida y agua caliente</w:t>
            </w:r>
          </w:p>
        </w:tc>
        <w:tc>
          <w:tcPr>
            <w:tcW w:w="22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6E6647" w:rsidRPr="006E6647" w:rsidRDefault="006E6647" w:rsidP="004647E4">
            <w:pPr>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19 </w:t>
            </w:r>
            <w:proofErr w:type="spellStart"/>
            <w:r w:rsidRPr="006E6647">
              <w:rPr>
                <w:rFonts w:ascii="Arial" w:eastAsia="Times New Roman" w:hAnsi="Arial" w:cs="Arial"/>
                <w:color w:val="666666"/>
                <w:sz w:val="24"/>
                <w:szCs w:val="24"/>
                <w:lang w:eastAsia="es-CO"/>
              </w:rPr>
              <w:t>seg</w:t>
            </w:r>
            <w:proofErr w:type="spellEnd"/>
          </w:p>
        </w:tc>
      </w:tr>
    </w:tbl>
    <w:p w:rsidR="006E6647" w:rsidRPr="006E6647" w:rsidRDefault="006E6647" w:rsidP="004647E4">
      <w:pPr>
        <w:spacing w:after="0" w:line="240" w:lineRule="auto"/>
        <w:jc w:val="both"/>
        <w:rPr>
          <w:rFonts w:ascii="Arial" w:eastAsia="Times New Roman" w:hAnsi="Arial" w:cs="Arial"/>
          <w:sz w:val="24"/>
          <w:szCs w:val="24"/>
          <w:lang w:eastAsia="es-CO"/>
        </w:rPr>
      </w:pPr>
      <w:r w:rsidRPr="006E6647">
        <w:rPr>
          <w:rFonts w:ascii="Arial" w:eastAsia="Times New Roman" w:hAnsi="Arial" w:cs="Arial"/>
          <w:color w:val="666666"/>
          <w:sz w:val="24"/>
          <w:szCs w:val="24"/>
          <w:lang w:eastAsia="es-CO"/>
        </w:rPr>
        <w:br/>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GRAFICOS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Al aumentar la temperatura del solvente, la velocidad de reacción en una pastilla entera se acelera.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Al aumentar la temperatura del solvente, la velocidad de reacción en una pastilla molida se acelera.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fragmentación acelera la velocidad de reacción en agua fría.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fragmentación acelera la velocidad de reacción en agua caliente.</w:t>
      </w:r>
    </w:p>
    <w:p w:rsidR="006E6647" w:rsidRPr="006E6647" w:rsidRDefault="006E6647" w:rsidP="004647E4">
      <w:pPr>
        <w:spacing w:after="0" w:line="240" w:lineRule="auto"/>
        <w:jc w:val="both"/>
        <w:rPr>
          <w:rFonts w:ascii="Arial" w:eastAsia="Times New Roman" w:hAnsi="Arial" w:cs="Arial"/>
          <w:sz w:val="24"/>
          <w:szCs w:val="24"/>
          <w:lang w:eastAsia="es-CO"/>
        </w:rPr>
      </w:pPr>
      <w:r w:rsidRPr="006E6647">
        <w:rPr>
          <w:rFonts w:ascii="Arial" w:eastAsia="Times New Roman" w:hAnsi="Arial" w:cs="Arial"/>
          <w:color w:val="666666"/>
          <w:sz w:val="24"/>
          <w:szCs w:val="24"/>
          <w:lang w:eastAsia="es-CO"/>
        </w:rPr>
        <w:br/>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color w:val="000000"/>
          <w:sz w:val="24"/>
          <w:szCs w:val="24"/>
          <w:lang w:eastAsia="es-CO"/>
        </w:rPr>
        <w:t>Conclusiones</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Con estos datos podemos cuantificar que la fragmentación o divisiones que tenga una pastilla </w:t>
      </w:r>
      <w:proofErr w:type="gramStart"/>
      <w:r w:rsidRPr="006E6647">
        <w:rPr>
          <w:rFonts w:ascii="Arial" w:eastAsia="Times New Roman" w:hAnsi="Arial" w:cs="Arial"/>
          <w:color w:val="666666"/>
          <w:sz w:val="24"/>
          <w:szCs w:val="24"/>
          <w:lang w:eastAsia="es-CO"/>
        </w:rPr>
        <w:t>acelera</w:t>
      </w:r>
      <w:proofErr w:type="gramEnd"/>
      <w:r w:rsidRPr="006E6647">
        <w:rPr>
          <w:rFonts w:ascii="Arial" w:eastAsia="Times New Roman" w:hAnsi="Arial" w:cs="Arial"/>
          <w:color w:val="666666"/>
          <w:sz w:val="24"/>
          <w:szCs w:val="24"/>
          <w:lang w:eastAsia="es-CO"/>
        </w:rPr>
        <w:t xml:space="preserve"> la velocidad de reacción. Al dividir el reactante en trozos más pequeños hay mayor superficie de contacto entre soluto y solvente, por lo que la reacción ocurre con mayor rapidez Con esta aseveración queda aceptada la hipótesis n°1.</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 xml:space="preserve">La temperatura es un factor que afecta la velocidad de reacción, al aumentar la temperatura del solvente, el número de choques es mayor y la velocidad de reacción se acelera. Esto se demuestra cuando al vaso precipitado le pusimos cierta cantidad de agua caliente y vertimos la </w:t>
      </w:r>
      <w:proofErr w:type="gramStart"/>
      <w:r w:rsidRPr="006E6647">
        <w:rPr>
          <w:rFonts w:ascii="Arial" w:eastAsia="Times New Roman" w:hAnsi="Arial" w:cs="Arial"/>
          <w:color w:val="666666"/>
          <w:sz w:val="24"/>
          <w:szCs w:val="24"/>
          <w:lang w:eastAsia="es-CO"/>
        </w:rPr>
        <w:t>pastilla ,</w:t>
      </w:r>
      <w:proofErr w:type="gramEnd"/>
      <w:r w:rsidRPr="006E6647">
        <w:rPr>
          <w:rFonts w:ascii="Arial" w:eastAsia="Times New Roman" w:hAnsi="Arial" w:cs="Arial"/>
          <w:color w:val="666666"/>
          <w:sz w:val="24"/>
          <w:szCs w:val="24"/>
          <w:lang w:eastAsia="es-CO"/>
        </w:rPr>
        <w:t xml:space="preserve"> pudimos observar su rápida acción de disolución, tanto con la pastilla entera y molida. Por lo tanto queda aceptada la hipótesis n°2.</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t>La velocidad de las reacciones químicas se incrementa con aumento de temperatura. La velocidad de una reacción química cambia con el aumento de la temperatura.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color w:val="666666"/>
          <w:sz w:val="24"/>
          <w:szCs w:val="24"/>
          <w:lang w:eastAsia="es-CO"/>
        </w:rPr>
        <w:lastRenderedPageBreak/>
        <w:t>Debemos recordar que la materia no se crea ni se destruye, solo se transforma.</w:t>
      </w:r>
    </w:p>
    <w:p w:rsidR="006E6647" w:rsidRPr="006E6647" w:rsidRDefault="006E6647" w:rsidP="004647E4">
      <w:pPr>
        <w:shd w:val="clear" w:color="auto" w:fill="F6F6F6"/>
        <w:spacing w:after="150" w:line="270" w:lineRule="atLeast"/>
        <w:jc w:val="both"/>
        <w:textAlignment w:val="baseline"/>
        <w:rPr>
          <w:rFonts w:ascii="Arial" w:eastAsia="Times New Roman" w:hAnsi="Arial" w:cs="Arial"/>
          <w:color w:val="666666"/>
          <w:sz w:val="24"/>
          <w:szCs w:val="24"/>
          <w:lang w:eastAsia="es-CO"/>
        </w:rPr>
      </w:pPr>
      <w:r w:rsidRPr="006E6647">
        <w:rPr>
          <w:rFonts w:ascii="Arial" w:eastAsia="Times New Roman" w:hAnsi="Arial" w:cs="Arial"/>
          <w:b/>
          <w:bCs/>
          <w:i/>
          <w:iCs/>
          <w:color w:val="000000"/>
          <w:sz w:val="24"/>
          <w:szCs w:val="24"/>
          <w:lang w:eastAsia="es-CO"/>
        </w:rPr>
        <w:t>PROCEDIMIENTO 2.</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¿Qué es lo que queremos hacer?</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60"/>
          <w:sz w:val="24"/>
          <w:szCs w:val="24"/>
          <w:bdr w:val="none" w:sz="0" w:space="0" w:color="auto" w:frame="1"/>
          <w:lang w:eastAsia="es-CO"/>
        </w:rPr>
        <w:t>Provocar reacciones químicas de “ida y vuelta” de forma que obtengamos</w:t>
      </w:r>
      <w:r w:rsidRPr="004647E4">
        <w:rPr>
          <w:rFonts w:ascii="Arial" w:eastAsia="Times New Roman" w:hAnsi="Arial" w:cs="Arial"/>
          <w:color w:val="000000"/>
          <w:spacing w:val="45"/>
          <w:sz w:val="24"/>
          <w:szCs w:val="24"/>
          <w:bdr w:val="none" w:sz="0" w:space="0" w:color="auto" w:frame="1"/>
          <w:lang w:eastAsia="es-CO"/>
        </w:rPr>
        <w:t>alternativamente sustancias de distinto color... simplemente moviendo un</w:t>
      </w:r>
      <w:r w:rsidRPr="004647E4">
        <w:rPr>
          <w:rFonts w:ascii="Arial" w:eastAsia="Times New Roman" w:hAnsi="Arial" w:cs="Arial"/>
          <w:color w:val="000000"/>
          <w:sz w:val="24"/>
          <w:szCs w:val="24"/>
          <w:bdr w:val="none" w:sz="0" w:space="0" w:color="auto" w:frame="1"/>
          <w:lang w:eastAsia="es-CO"/>
        </w:rPr>
        <w:t>recipiente. </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Materiales:</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Vasos de precipitados</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Matraz o frasco</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Espátula</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Agitador</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Glucosa</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Hidróxido sódico</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Agua destilada</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Azul de metileno </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¿Cómo lo haremos?</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30"/>
          <w:sz w:val="24"/>
          <w:szCs w:val="24"/>
          <w:bdr w:val="none" w:sz="0" w:space="0" w:color="auto" w:frame="1"/>
          <w:lang w:eastAsia="es-CO"/>
        </w:rPr>
        <w:t xml:space="preserve">Se prepara, en primer lugar, una disolución acuosa de glucosa y de </w:t>
      </w:r>
      <w:proofErr w:type="spellStart"/>
      <w:r w:rsidRPr="004647E4">
        <w:rPr>
          <w:rFonts w:ascii="Arial" w:eastAsia="Times New Roman" w:hAnsi="Arial" w:cs="Arial"/>
          <w:color w:val="000000"/>
          <w:spacing w:val="30"/>
          <w:sz w:val="24"/>
          <w:szCs w:val="24"/>
          <w:bdr w:val="none" w:sz="0" w:space="0" w:color="auto" w:frame="1"/>
          <w:lang w:eastAsia="es-CO"/>
        </w:rPr>
        <w:t>hidróxido</w:t>
      </w:r>
      <w:r w:rsidRPr="004647E4">
        <w:rPr>
          <w:rFonts w:ascii="Arial" w:eastAsia="Times New Roman" w:hAnsi="Arial" w:cs="Arial"/>
          <w:color w:val="000000"/>
          <w:sz w:val="24"/>
          <w:szCs w:val="24"/>
          <w:bdr w:val="none" w:sz="0" w:space="0" w:color="auto" w:frame="1"/>
          <w:lang w:eastAsia="es-CO"/>
        </w:rPr>
        <w:t>sódico</w:t>
      </w:r>
      <w:proofErr w:type="spellEnd"/>
      <w:r w:rsidRPr="004647E4">
        <w:rPr>
          <w:rFonts w:ascii="Arial" w:eastAsia="Times New Roman" w:hAnsi="Arial" w:cs="Arial"/>
          <w:color w:val="000000"/>
          <w:sz w:val="24"/>
          <w:szCs w:val="24"/>
          <w:bdr w:val="none" w:sz="0" w:space="0" w:color="auto" w:frame="1"/>
          <w:lang w:eastAsia="es-CO"/>
        </w:rPr>
        <w:t xml:space="preserve">. Posteriormente se le añade una pequeña disolución de azul de metileno. </w:t>
      </w:r>
      <w:proofErr w:type="spellStart"/>
      <w:r w:rsidRPr="004647E4">
        <w:rPr>
          <w:rFonts w:ascii="Arial" w:eastAsia="Times New Roman" w:hAnsi="Arial" w:cs="Arial"/>
          <w:color w:val="000000"/>
          <w:sz w:val="24"/>
          <w:szCs w:val="24"/>
          <w:bdr w:val="none" w:sz="0" w:space="0" w:color="auto" w:frame="1"/>
          <w:lang w:eastAsia="es-CO"/>
        </w:rPr>
        <w:t>Se</w:t>
      </w:r>
      <w:r w:rsidRPr="004647E4">
        <w:rPr>
          <w:rFonts w:ascii="Arial" w:eastAsia="Times New Roman" w:hAnsi="Arial" w:cs="Arial"/>
          <w:color w:val="000000"/>
          <w:spacing w:val="15"/>
          <w:sz w:val="24"/>
          <w:szCs w:val="24"/>
          <w:bdr w:val="none" w:sz="0" w:space="0" w:color="auto" w:frame="1"/>
          <w:lang w:eastAsia="es-CO"/>
        </w:rPr>
        <w:t>vierte</w:t>
      </w:r>
      <w:proofErr w:type="spellEnd"/>
      <w:r w:rsidRPr="004647E4">
        <w:rPr>
          <w:rFonts w:ascii="Arial" w:eastAsia="Times New Roman" w:hAnsi="Arial" w:cs="Arial"/>
          <w:color w:val="000000"/>
          <w:spacing w:val="15"/>
          <w:sz w:val="24"/>
          <w:szCs w:val="24"/>
          <w:bdr w:val="none" w:sz="0" w:space="0" w:color="auto" w:frame="1"/>
          <w:lang w:eastAsia="es-CO"/>
        </w:rPr>
        <w:t xml:space="preserve"> la mezcla preparada en el matraz o frasco, de modo que éste sólo </w:t>
      </w:r>
      <w:proofErr w:type="spellStart"/>
      <w:r w:rsidRPr="004647E4">
        <w:rPr>
          <w:rFonts w:ascii="Arial" w:eastAsia="Times New Roman" w:hAnsi="Arial" w:cs="Arial"/>
          <w:color w:val="000000"/>
          <w:spacing w:val="15"/>
          <w:sz w:val="24"/>
          <w:szCs w:val="24"/>
          <w:bdr w:val="none" w:sz="0" w:space="0" w:color="auto" w:frame="1"/>
          <w:lang w:eastAsia="es-CO"/>
        </w:rPr>
        <w:t>quedelleno</w:t>
      </w:r>
      <w:proofErr w:type="spellEnd"/>
      <w:r w:rsidRPr="004647E4">
        <w:rPr>
          <w:rFonts w:ascii="Arial" w:eastAsia="Times New Roman" w:hAnsi="Arial" w:cs="Arial"/>
          <w:color w:val="000000"/>
          <w:spacing w:val="15"/>
          <w:sz w:val="24"/>
          <w:szCs w:val="24"/>
          <w:bdr w:val="none" w:sz="0" w:space="0" w:color="auto" w:frame="1"/>
          <w:lang w:eastAsia="es-CO"/>
        </w:rPr>
        <w:t xml:space="preserve"> hasta la mitad, aproximadamente. Ahora, bastará con agitar el frasco y </w:t>
      </w:r>
      <w:proofErr w:type="spellStart"/>
      <w:r w:rsidRPr="004647E4">
        <w:rPr>
          <w:rFonts w:ascii="Arial" w:eastAsia="Times New Roman" w:hAnsi="Arial" w:cs="Arial"/>
          <w:color w:val="000000"/>
          <w:spacing w:val="15"/>
          <w:sz w:val="24"/>
          <w:szCs w:val="24"/>
          <w:bdr w:val="none" w:sz="0" w:space="0" w:color="auto" w:frame="1"/>
          <w:lang w:eastAsia="es-CO"/>
        </w:rPr>
        <w:t>ver</w:t>
      </w:r>
      <w:r w:rsidRPr="004647E4">
        <w:rPr>
          <w:rFonts w:ascii="Arial" w:eastAsia="Times New Roman" w:hAnsi="Arial" w:cs="Arial"/>
          <w:color w:val="000000"/>
          <w:sz w:val="24"/>
          <w:szCs w:val="24"/>
          <w:bdr w:val="none" w:sz="0" w:space="0" w:color="auto" w:frame="1"/>
          <w:lang w:eastAsia="es-CO"/>
        </w:rPr>
        <w:t>qué</w:t>
      </w:r>
      <w:proofErr w:type="spellEnd"/>
      <w:r w:rsidRPr="004647E4">
        <w:rPr>
          <w:rFonts w:ascii="Arial" w:eastAsia="Times New Roman" w:hAnsi="Arial" w:cs="Arial"/>
          <w:color w:val="000000"/>
          <w:sz w:val="24"/>
          <w:szCs w:val="24"/>
          <w:bdr w:val="none" w:sz="0" w:space="0" w:color="auto" w:frame="1"/>
          <w:lang w:eastAsia="es-CO"/>
        </w:rPr>
        <w:t xml:space="preserve"> sucede.</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El resultado obtenido es...</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15"/>
          <w:sz w:val="24"/>
          <w:szCs w:val="24"/>
          <w:bdr w:val="none" w:sz="0" w:space="0" w:color="auto" w:frame="1"/>
          <w:lang w:eastAsia="es-CO"/>
        </w:rPr>
        <w:t xml:space="preserve">La mezcla preparada es incolora, pero al agitarla se vuelve azul... y </w:t>
      </w:r>
      <w:proofErr w:type="spellStart"/>
      <w:r w:rsidRPr="004647E4">
        <w:rPr>
          <w:rFonts w:ascii="Arial" w:eastAsia="Times New Roman" w:hAnsi="Arial" w:cs="Arial"/>
          <w:color w:val="000000"/>
          <w:spacing w:val="15"/>
          <w:sz w:val="24"/>
          <w:szCs w:val="24"/>
          <w:bdr w:val="none" w:sz="0" w:space="0" w:color="auto" w:frame="1"/>
          <w:lang w:eastAsia="es-CO"/>
        </w:rPr>
        <w:t>nuevamente</w:t>
      </w:r>
      <w:r w:rsidRPr="004647E4">
        <w:rPr>
          <w:rFonts w:ascii="Arial" w:eastAsia="Times New Roman" w:hAnsi="Arial" w:cs="Arial"/>
          <w:color w:val="000000"/>
          <w:sz w:val="24"/>
          <w:szCs w:val="24"/>
          <w:bdr w:val="none" w:sz="0" w:space="0" w:color="auto" w:frame="1"/>
          <w:lang w:eastAsia="es-CO"/>
        </w:rPr>
        <w:t>incolora</w:t>
      </w:r>
      <w:proofErr w:type="spellEnd"/>
      <w:r w:rsidRPr="004647E4">
        <w:rPr>
          <w:rFonts w:ascii="Arial" w:eastAsia="Times New Roman" w:hAnsi="Arial" w:cs="Arial"/>
          <w:color w:val="000000"/>
          <w:sz w:val="24"/>
          <w:szCs w:val="24"/>
          <w:bdr w:val="none" w:sz="0" w:space="0" w:color="auto" w:frame="1"/>
          <w:lang w:eastAsia="es-CO"/>
        </w:rPr>
        <w:t xml:space="preserve"> cuando se deja reposar.</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Explicación:</w:t>
      </w:r>
    </w:p>
    <w:p w:rsidR="004F08D0" w:rsidRPr="004F08D0" w:rsidRDefault="004F08D0" w:rsidP="004647E4">
      <w:pPr>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 xml:space="preserve">Lo que sucede es una reacción de oxidación de la glucosa por el oxígeno del aire </w:t>
      </w:r>
      <w:proofErr w:type="spellStart"/>
      <w:r w:rsidRPr="004647E4">
        <w:rPr>
          <w:rFonts w:ascii="Arial" w:eastAsia="Times New Roman" w:hAnsi="Arial" w:cs="Arial"/>
          <w:color w:val="000000"/>
          <w:sz w:val="24"/>
          <w:szCs w:val="24"/>
          <w:bdr w:val="none" w:sz="0" w:space="0" w:color="auto" w:frame="1"/>
          <w:lang w:eastAsia="es-CO"/>
        </w:rPr>
        <w:t>que</w:t>
      </w:r>
      <w:r w:rsidRPr="004647E4">
        <w:rPr>
          <w:rFonts w:ascii="Arial" w:eastAsia="Times New Roman" w:hAnsi="Arial" w:cs="Arial"/>
          <w:color w:val="000000"/>
          <w:spacing w:val="15"/>
          <w:sz w:val="24"/>
          <w:szCs w:val="24"/>
          <w:bdr w:val="none" w:sz="0" w:space="0" w:color="auto" w:frame="1"/>
          <w:lang w:eastAsia="es-CO"/>
        </w:rPr>
        <w:t>hay</w:t>
      </w:r>
      <w:proofErr w:type="spellEnd"/>
      <w:r w:rsidRPr="004647E4">
        <w:rPr>
          <w:rFonts w:ascii="Arial" w:eastAsia="Times New Roman" w:hAnsi="Arial" w:cs="Arial"/>
          <w:color w:val="000000"/>
          <w:spacing w:val="15"/>
          <w:sz w:val="24"/>
          <w:szCs w:val="24"/>
          <w:bdr w:val="none" w:sz="0" w:space="0" w:color="auto" w:frame="1"/>
          <w:lang w:eastAsia="es-CO"/>
        </w:rPr>
        <w:t xml:space="preserve"> en el frasco, de modo que la nueva sustancia formada –y debido a la </w:t>
      </w:r>
      <w:proofErr w:type="spellStart"/>
      <w:r w:rsidRPr="004647E4">
        <w:rPr>
          <w:rFonts w:ascii="Arial" w:eastAsia="Times New Roman" w:hAnsi="Arial" w:cs="Arial"/>
          <w:color w:val="000000"/>
          <w:spacing w:val="15"/>
          <w:sz w:val="24"/>
          <w:szCs w:val="24"/>
          <w:bdr w:val="none" w:sz="0" w:space="0" w:color="auto" w:frame="1"/>
          <w:lang w:eastAsia="es-CO"/>
        </w:rPr>
        <w:t>accióncatalizadora</w:t>
      </w:r>
      <w:proofErr w:type="spellEnd"/>
      <w:r w:rsidRPr="004647E4">
        <w:rPr>
          <w:rFonts w:ascii="Arial" w:eastAsia="Times New Roman" w:hAnsi="Arial" w:cs="Arial"/>
          <w:color w:val="000000"/>
          <w:spacing w:val="15"/>
          <w:sz w:val="24"/>
          <w:szCs w:val="24"/>
          <w:bdr w:val="none" w:sz="0" w:space="0" w:color="auto" w:frame="1"/>
          <w:lang w:eastAsia="es-CO"/>
        </w:rPr>
        <w:t xml:space="preserve"> del azul de metileno- nos ofrece el nuevo color. Al agitar la </w:t>
      </w:r>
      <w:proofErr w:type="spellStart"/>
      <w:r w:rsidRPr="004647E4">
        <w:rPr>
          <w:rFonts w:ascii="Arial" w:eastAsia="Times New Roman" w:hAnsi="Arial" w:cs="Arial"/>
          <w:color w:val="000000"/>
          <w:spacing w:val="15"/>
          <w:sz w:val="24"/>
          <w:szCs w:val="24"/>
          <w:bdr w:val="none" w:sz="0" w:space="0" w:color="auto" w:frame="1"/>
          <w:lang w:eastAsia="es-CO"/>
        </w:rPr>
        <w:t>mezcla</w:t>
      </w:r>
      <w:proofErr w:type="gramStart"/>
      <w:r w:rsidRPr="004647E4">
        <w:rPr>
          <w:rFonts w:ascii="Arial" w:eastAsia="Times New Roman" w:hAnsi="Arial" w:cs="Arial"/>
          <w:color w:val="000000"/>
          <w:spacing w:val="15"/>
          <w:sz w:val="24"/>
          <w:szCs w:val="24"/>
          <w:bdr w:val="none" w:sz="0" w:space="0" w:color="auto" w:frame="1"/>
          <w:lang w:eastAsia="es-CO"/>
        </w:rPr>
        <w:t>,favorecemos</w:t>
      </w:r>
      <w:proofErr w:type="spellEnd"/>
      <w:proofErr w:type="gramEnd"/>
      <w:r w:rsidRPr="004647E4">
        <w:rPr>
          <w:rFonts w:ascii="Arial" w:eastAsia="Times New Roman" w:hAnsi="Arial" w:cs="Arial"/>
          <w:color w:val="000000"/>
          <w:spacing w:val="15"/>
          <w:sz w:val="24"/>
          <w:szCs w:val="24"/>
          <w:bdr w:val="none" w:sz="0" w:space="0" w:color="auto" w:frame="1"/>
          <w:lang w:eastAsia="es-CO"/>
        </w:rPr>
        <w:t xml:space="preserve"> el contacto entre los reactivos, produciéndose la citada oxidación.</w:t>
      </w:r>
      <w:r w:rsidRPr="004647E4">
        <w:rPr>
          <w:rFonts w:ascii="Arial" w:eastAsia="Times New Roman" w:hAnsi="Arial" w:cs="Arial"/>
          <w:color w:val="000000"/>
          <w:spacing w:val="45"/>
          <w:sz w:val="24"/>
          <w:szCs w:val="24"/>
          <w:bdr w:val="none" w:sz="0" w:space="0" w:color="auto" w:frame="1"/>
          <w:lang w:eastAsia="es-CO"/>
        </w:rPr>
        <w:t>Mientras quede oxígeno en el frasco podremos provocar esa reacción. Las</w:t>
      </w:r>
      <w:r w:rsidRPr="004647E4">
        <w:rPr>
          <w:rFonts w:ascii="Arial" w:eastAsia="Times New Roman" w:hAnsi="Arial" w:cs="Arial"/>
          <w:color w:val="000000"/>
          <w:sz w:val="24"/>
          <w:szCs w:val="24"/>
          <w:bdr w:val="none" w:sz="0" w:space="0" w:color="auto" w:frame="1"/>
          <w:lang w:eastAsia="es-CO"/>
        </w:rPr>
        <w:t xml:space="preserve">oscilaciones de color se pueden suceder cuantas veces queramos con tal de </w:t>
      </w:r>
      <w:proofErr w:type="spellStart"/>
      <w:r w:rsidRPr="004647E4">
        <w:rPr>
          <w:rFonts w:ascii="Arial" w:eastAsia="Times New Roman" w:hAnsi="Arial" w:cs="Arial"/>
          <w:color w:val="000000"/>
          <w:sz w:val="24"/>
          <w:szCs w:val="24"/>
          <w:bdr w:val="none" w:sz="0" w:space="0" w:color="auto" w:frame="1"/>
          <w:lang w:eastAsia="es-CO"/>
        </w:rPr>
        <w:t>agitar</w:t>
      </w:r>
      <w:proofErr w:type="gramStart"/>
      <w:r w:rsidRPr="004647E4">
        <w:rPr>
          <w:rFonts w:ascii="Arial" w:eastAsia="Times New Roman" w:hAnsi="Arial" w:cs="Arial"/>
          <w:color w:val="000000"/>
          <w:sz w:val="24"/>
          <w:szCs w:val="24"/>
          <w:bdr w:val="none" w:sz="0" w:space="0" w:color="auto" w:frame="1"/>
          <w:lang w:eastAsia="es-CO"/>
        </w:rPr>
        <w:t>,reposar</w:t>
      </w:r>
      <w:proofErr w:type="spellEnd"/>
      <w:proofErr w:type="gramEnd"/>
      <w:r w:rsidRPr="004647E4">
        <w:rPr>
          <w:rFonts w:ascii="Arial" w:eastAsia="Times New Roman" w:hAnsi="Arial" w:cs="Arial"/>
          <w:color w:val="000000"/>
          <w:sz w:val="24"/>
          <w:szCs w:val="24"/>
          <w:bdr w:val="none" w:sz="0" w:space="0" w:color="auto" w:frame="1"/>
          <w:lang w:eastAsia="es-CO"/>
        </w:rPr>
        <w:t>, volver a agitar, etc.</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PROCEDIMIENTO 3</w:t>
      </w:r>
    </w:p>
    <w:p w:rsidR="004F08D0" w:rsidRPr="004647E4" w:rsidRDefault="004F08D0" w:rsidP="004647E4">
      <w:pPr>
        <w:spacing w:after="0" w:line="240" w:lineRule="auto"/>
        <w:jc w:val="both"/>
        <w:rPr>
          <w:rFonts w:ascii="Arial" w:eastAsia="Times New Roman" w:hAnsi="Arial" w:cs="Arial"/>
          <w:color w:val="000000"/>
          <w:sz w:val="24"/>
          <w:szCs w:val="24"/>
          <w:bdr w:val="none" w:sz="0" w:space="0" w:color="auto" w:frame="1"/>
          <w:lang w:eastAsia="es-CO"/>
        </w:rPr>
      </w:pP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¿Qué es lo que queremos hacer?</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15"/>
          <w:sz w:val="24"/>
          <w:szCs w:val="24"/>
          <w:bdr w:val="none" w:sz="0" w:space="0" w:color="auto" w:frame="1"/>
          <w:lang w:eastAsia="es-CO"/>
        </w:rPr>
        <w:t xml:space="preserve">Obtener un líquido capaz de detectar la presencia de ácidos y bases a </w:t>
      </w:r>
      <w:proofErr w:type="spellStart"/>
      <w:r w:rsidRPr="004647E4">
        <w:rPr>
          <w:rFonts w:ascii="Arial" w:eastAsia="Times New Roman" w:hAnsi="Arial" w:cs="Arial"/>
          <w:color w:val="000000"/>
          <w:spacing w:val="15"/>
          <w:sz w:val="24"/>
          <w:szCs w:val="24"/>
          <w:bdr w:val="none" w:sz="0" w:space="0" w:color="auto" w:frame="1"/>
          <w:lang w:eastAsia="es-CO"/>
        </w:rPr>
        <w:t>nuestro</w:t>
      </w:r>
      <w:r w:rsidRPr="004647E4">
        <w:rPr>
          <w:rFonts w:ascii="Arial" w:eastAsia="Times New Roman" w:hAnsi="Arial" w:cs="Arial"/>
          <w:color w:val="000000"/>
          <w:sz w:val="24"/>
          <w:szCs w:val="24"/>
          <w:bdr w:val="none" w:sz="0" w:space="0" w:color="auto" w:frame="1"/>
          <w:lang w:eastAsia="es-CO"/>
        </w:rPr>
        <w:t>alrededor</w:t>
      </w:r>
      <w:proofErr w:type="spellEnd"/>
      <w:r w:rsidRPr="004647E4">
        <w:rPr>
          <w:rFonts w:ascii="Arial" w:eastAsia="Times New Roman" w:hAnsi="Arial" w:cs="Arial"/>
          <w:color w:val="000000"/>
          <w:sz w:val="24"/>
          <w:szCs w:val="24"/>
          <w:bdr w:val="none" w:sz="0" w:space="0" w:color="auto" w:frame="1"/>
          <w:lang w:eastAsia="es-CO"/>
        </w:rPr>
        <w:t>. </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Materiales:</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Cazuela</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Colador</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Embudo y papel de filtro</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Frasco o botella</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Butano, mechero y cerillas</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Cuentagotas</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lastRenderedPageBreak/>
        <w:t>Col lombarda</w:t>
      </w:r>
    </w:p>
    <w:p w:rsidR="004F08D0" w:rsidRPr="004647E4" w:rsidRDefault="004F08D0" w:rsidP="004647E4">
      <w:pPr>
        <w:shd w:val="clear" w:color="auto" w:fill="FFFFFF"/>
        <w:spacing w:after="0"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z w:val="24"/>
          <w:szCs w:val="24"/>
          <w:bdr w:val="none" w:sz="0" w:space="0" w:color="auto" w:frame="1"/>
          <w:lang w:eastAsia="es-CO"/>
        </w:rPr>
        <w:t>Agua</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15"/>
          <w:sz w:val="24"/>
          <w:szCs w:val="24"/>
          <w:bdr w:val="none" w:sz="0" w:space="0" w:color="auto" w:frame="1"/>
          <w:lang w:eastAsia="es-CO"/>
        </w:rPr>
        <w:t>Sustancias de prueba: limón, lejía, detergente, bicarbonato sódico, vinagre, </w:t>
      </w:r>
      <w:proofErr w:type="spellStart"/>
      <w:r w:rsidRPr="004647E4">
        <w:rPr>
          <w:rFonts w:ascii="Arial" w:eastAsia="Times New Roman" w:hAnsi="Arial" w:cs="Arial"/>
          <w:color w:val="000000"/>
          <w:spacing w:val="15"/>
          <w:sz w:val="24"/>
          <w:szCs w:val="24"/>
          <w:bdr w:val="none" w:sz="0" w:space="0" w:color="auto" w:frame="1"/>
          <w:lang w:eastAsia="es-CO"/>
        </w:rPr>
        <w:t>café</w:t>
      </w:r>
      <w:proofErr w:type="gramStart"/>
      <w:r w:rsidRPr="004647E4">
        <w:rPr>
          <w:rFonts w:ascii="Arial" w:eastAsia="Times New Roman" w:hAnsi="Arial" w:cs="Arial"/>
          <w:color w:val="000000"/>
          <w:spacing w:val="15"/>
          <w:sz w:val="24"/>
          <w:szCs w:val="24"/>
          <w:bdr w:val="none" w:sz="0" w:space="0" w:color="auto" w:frame="1"/>
          <w:lang w:eastAsia="es-CO"/>
        </w:rPr>
        <w:t>,</w:t>
      </w:r>
      <w:r w:rsidRPr="004647E4">
        <w:rPr>
          <w:rFonts w:ascii="Arial" w:eastAsia="Times New Roman" w:hAnsi="Arial" w:cs="Arial"/>
          <w:color w:val="000000"/>
          <w:sz w:val="24"/>
          <w:szCs w:val="24"/>
          <w:bdr w:val="none" w:sz="0" w:space="0" w:color="auto" w:frame="1"/>
          <w:lang w:eastAsia="es-CO"/>
        </w:rPr>
        <w:t>amoniaco</w:t>
      </w:r>
      <w:proofErr w:type="spellEnd"/>
      <w:proofErr w:type="gramEnd"/>
      <w:r w:rsidRPr="004647E4">
        <w:rPr>
          <w:rFonts w:ascii="Arial" w:eastAsia="Times New Roman" w:hAnsi="Arial" w:cs="Arial"/>
          <w:color w:val="000000"/>
          <w:sz w:val="24"/>
          <w:szCs w:val="24"/>
          <w:bdr w:val="none" w:sz="0" w:space="0" w:color="auto" w:frame="1"/>
          <w:lang w:eastAsia="es-CO"/>
        </w:rPr>
        <w:t xml:space="preserve">, </w:t>
      </w:r>
      <w:proofErr w:type="spellStart"/>
      <w:r w:rsidRPr="004647E4">
        <w:rPr>
          <w:rFonts w:ascii="Arial" w:eastAsia="Times New Roman" w:hAnsi="Arial" w:cs="Arial"/>
          <w:color w:val="000000"/>
          <w:sz w:val="24"/>
          <w:szCs w:val="24"/>
          <w:bdr w:val="none" w:sz="0" w:space="0" w:color="auto" w:frame="1"/>
          <w:lang w:eastAsia="es-CO"/>
        </w:rPr>
        <w:t>salfumán</w:t>
      </w:r>
      <w:proofErr w:type="spellEnd"/>
      <w:r w:rsidRPr="004647E4">
        <w:rPr>
          <w:rFonts w:ascii="Arial" w:eastAsia="Times New Roman" w:hAnsi="Arial" w:cs="Arial"/>
          <w:color w:val="000000"/>
          <w:sz w:val="24"/>
          <w:szCs w:val="24"/>
          <w:bdr w:val="none" w:sz="0" w:space="0" w:color="auto" w:frame="1"/>
          <w:lang w:eastAsia="es-CO"/>
        </w:rPr>
        <w:t>, alcohol, zumos de frutas... </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¿Cómo lo haremos?</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15"/>
          <w:sz w:val="24"/>
          <w:szCs w:val="24"/>
          <w:bdr w:val="none" w:sz="0" w:space="0" w:color="auto" w:frame="1"/>
          <w:lang w:eastAsia="es-CO"/>
        </w:rPr>
        <w:t>El caldo de lombarda lo haremos como el de cualquier otra verdura. Tras unos 45</w:t>
      </w:r>
      <w:r w:rsidRPr="004647E4">
        <w:rPr>
          <w:rFonts w:ascii="Arial" w:eastAsia="Times New Roman" w:hAnsi="Arial" w:cs="Arial"/>
          <w:color w:val="000000"/>
          <w:sz w:val="24"/>
          <w:szCs w:val="24"/>
          <w:bdr w:val="none" w:sz="0" w:space="0" w:color="auto" w:frame="1"/>
          <w:lang w:eastAsia="es-CO"/>
        </w:rPr>
        <w:t xml:space="preserve">minutos de cocción ya tendremos la col cocida: con ayuda del colador </w:t>
      </w:r>
      <w:proofErr w:type="spellStart"/>
      <w:r w:rsidRPr="004647E4">
        <w:rPr>
          <w:rFonts w:ascii="Arial" w:eastAsia="Times New Roman" w:hAnsi="Arial" w:cs="Arial"/>
          <w:color w:val="000000"/>
          <w:sz w:val="24"/>
          <w:szCs w:val="24"/>
          <w:bdr w:val="none" w:sz="0" w:space="0" w:color="auto" w:frame="1"/>
          <w:lang w:eastAsia="es-CO"/>
        </w:rPr>
        <w:t>separaremos</w:t>
      </w:r>
      <w:r w:rsidRPr="004647E4">
        <w:rPr>
          <w:rFonts w:ascii="Arial" w:eastAsia="Times New Roman" w:hAnsi="Arial" w:cs="Arial"/>
          <w:color w:val="000000"/>
          <w:spacing w:val="45"/>
          <w:sz w:val="24"/>
          <w:szCs w:val="24"/>
          <w:bdr w:val="none" w:sz="0" w:space="0" w:color="auto" w:frame="1"/>
          <w:lang w:eastAsia="es-CO"/>
        </w:rPr>
        <w:t>la</w:t>
      </w:r>
      <w:proofErr w:type="spellEnd"/>
      <w:r w:rsidRPr="004647E4">
        <w:rPr>
          <w:rFonts w:ascii="Arial" w:eastAsia="Times New Roman" w:hAnsi="Arial" w:cs="Arial"/>
          <w:color w:val="000000"/>
          <w:spacing w:val="45"/>
          <w:sz w:val="24"/>
          <w:szCs w:val="24"/>
          <w:bdr w:val="none" w:sz="0" w:space="0" w:color="auto" w:frame="1"/>
          <w:lang w:eastAsia="es-CO"/>
        </w:rPr>
        <w:t xml:space="preserve"> verdura, que ofrecerá un aspecto morado. Con ayuda del embudo y </w:t>
      </w:r>
      <w:proofErr w:type="spellStart"/>
      <w:r w:rsidRPr="004647E4">
        <w:rPr>
          <w:rFonts w:ascii="Arial" w:eastAsia="Times New Roman" w:hAnsi="Arial" w:cs="Arial"/>
          <w:color w:val="000000"/>
          <w:spacing w:val="45"/>
          <w:sz w:val="24"/>
          <w:szCs w:val="24"/>
          <w:bdr w:val="none" w:sz="0" w:space="0" w:color="auto" w:frame="1"/>
          <w:lang w:eastAsia="es-CO"/>
        </w:rPr>
        <w:t>filtro</w:t>
      </w:r>
      <w:r w:rsidRPr="004647E4">
        <w:rPr>
          <w:rFonts w:ascii="Arial" w:eastAsia="Times New Roman" w:hAnsi="Arial" w:cs="Arial"/>
          <w:color w:val="000000"/>
          <w:spacing w:val="30"/>
          <w:sz w:val="24"/>
          <w:szCs w:val="24"/>
          <w:bdr w:val="none" w:sz="0" w:space="0" w:color="auto" w:frame="1"/>
          <w:lang w:eastAsia="es-CO"/>
        </w:rPr>
        <w:t>llenaremos</w:t>
      </w:r>
      <w:proofErr w:type="spellEnd"/>
      <w:r w:rsidRPr="004647E4">
        <w:rPr>
          <w:rFonts w:ascii="Arial" w:eastAsia="Times New Roman" w:hAnsi="Arial" w:cs="Arial"/>
          <w:color w:val="000000"/>
          <w:spacing w:val="30"/>
          <w:sz w:val="24"/>
          <w:szCs w:val="24"/>
          <w:bdr w:val="none" w:sz="0" w:space="0" w:color="auto" w:frame="1"/>
          <w:lang w:eastAsia="es-CO"/>
        </w:rPr>
        <w:t xml:space="preserve"> el frasco con el caldo de cocción, que también ofrecerá un </w:t>
      </w:r>
      <w:proofErr w:type="spellStart"/>
      <w:r w:rsidRPr="004647E4">
        <w:rPr>
          <w:rFonts w:ascii="Arial" w:eastAsia="Times New Roman" w:hAnsi="Arial" w:cs="Arial"/>
          <w:color w:val="000000"/>
          <w:spacing w:val="30"/>
          <w:sz w:val="24"/>
          <w:szCs w:val="24"/>
          <w:bdr w:val="none" w:sz="0" w:space="0" w:color="auto" w:frame="1"/>
          <w:lang w:eastAsia="es-CO"/>
        </w:rPr>
        <w:t>color</w:t>
      </w:r>
      <w:r w:rsidRPr="004647E4">
        <w:rPr>
          <w:rFonts w:ascii="Arial" w:eastAsia="Times New Roman" w:hAnsi="Arial" w:cs="Arial"/>
          <w:color w:val="000000"/>
          <w:spacing w:val="15"/>
          <w:sz w:val="24"/>
          <w:szCs w:val="24"/>
          <w:bdr w:val="none" w:sz="0" w:space="0" w:color="auto" w:frame="1"/>
          <w:lang w:eastAsia="es-CO"/>
        </w:rPr>
        <w:t>morado</w:t>
      </w:r>
      <w:proofErr w:type="spellEnd"/>
      <w:r w:rsidRPr="004647E4">
        <w:rPr>
          <w:rFonts w:ascii="Arial" w:eastAsia="Times New Roman" w:hAnsi="Arial" w:cs="Arial"/>
          <w:color w:val="000000"/>
          <w:spacing w:val="15"/>
          <w:sz w:val="24"/>
          <w:szCs w:val="24"/>
          <w:bdr w:val="none" w:sz="0" w:space="0" w:color="auto" w:frame="1"/>
          <w:lang w:eastAsia="es-CO"/>
        </w:rPr>
        <w:t xml:space="preserve">. Bastará echar unas gotas de nuestro caldo en cada una de las </w:t>
      </w:r>
      <w:proofErr w:type="spellStart"/>
      <w:r w:rsidRPr="004647E4">
        <w:rPr>
          <w:rFonts w:ascii="Arial" w:eastAsia="Times New Roman" w:hAnsi="Arial" w:cs="Arial"/>
          <w:color w:val="000000"/>
          <w:spacing w:val="15"/>
          <w:sz w:val="24"/>
          <w:szCs w:val="24"/>
          <w:bdr w:val="none" w:sz="0" w:space="0" w:color="auto" w:frame="1"/>
          <w:lang w:eastAsia="es-CO"/>
        </w:rPr>
        <w:t>sustancias</w:t>
      </w:r>
      <w:r w:rsidRPr="004647E4">
        <w:rPr>
          <w:rFonts w:ascii="Arial" w:eastAsia="Times New Roman" w:hAnsi="Arial" w:cs="Arial"/>
          <w:color w:val="000000"/>
          <w:sz w:val="24"/>
          <w:szCs w:val="24"/>
          <w:bdr w:val="none" w:sz="0" w:space="0" w:color="auto" w:frame="1"/>
          <w:lang w:eastAsia="es-CO"/>
        </w:rPr>
        <w:t>de</w:t>
      </w:r>
      <w:proofErr w:type="spellEnd"/>
      <w:r w:rsidRPr="004647E4">
        <w:rPr>
          <w:rFonts w:ascii="Arial" w:eastAsia="Times New Roman" w:hAnsi="Arial" w:cs="Arial"/>
          <w:color w:val="000000"/>
          <w:sz w:val="24"/>
          <w:szCs w:val="24"/>
          <w:bdr w:val="none" w:sz="0" w:space="0" w:color="auto" w:frame="1"/>
          <w:lang w:eastAsia="es-CO"/>
        </w:rPr>
        <w:t xml:space="preserve"> prueba y...</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El resultado obtenido es...</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41</w:t>
      </w:r>
    </w:p>
    <w:p w:rsidR="004F08D0" w:rsidRPr="004F08D0" w:rsidRDefault="004F08D0" w:rsidP="004647E4">
      <w:pPr>
        <w:shd w:val="clear" w:color="auto" w:fill="FFFFFF"/>
        <w:spacing w:after="135" w:line="285" w:lineRule="atLeast"/>
        <w:jc w:val="both"/>
        <w:rPr>
          <w:rFonts w:ascii="Arial" w:eastAsia="Times New Roman" w:hAnsi="Arial" w:cs="Arial"/>
          <w:color w:val="000000"/>
          <w:sz w:val="24"/>
          <w:szCs w:val="24"/>
          <w:lang w:eastAsia="es-CO"/>
        </w:rPr>
      </w:pPr>
      <w:r w:rsidRPr="004647E4">
        <w:rPr>
          <w:rFonts w:ascii="Arial" w:eastAsia="Times New Roman" w:hAnsi="Arial" w:cs="Arial"/>
          <w:noProof/>
          <w:color w:val="000000"/>
          <w:sz w:val="24"/>
          <w:szCs w:val="24"/>
          <w:lang w:eastAsia="es-CO"/>
        </w:rPr>
        <mc:AlternateContent>
          <mc:Choice Requires="wps">
            <w:drawing>
              <wp:inline distT="0" distB="0" distL="0" distR="0" wp14:anchorId="6FF1E83D" wp14:editId="2E675C54">
                <wp:extent cx="304800" cy="304800"/>
                <wp:effectExtent l="0" t="0" r="0" b="0"/>
                <wp:docPr id="3" name="Rectángulo 3" descr="http://htmlimg1.scribdassets.com/64wsquevls5cq9n/images/41-bdca41869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http://htmlimg1.scribdassets.com/64wsquevls5cq9n/images/41-bdca41869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rA9QIAAAsGAAAOAAAAZHJzL2Uyb0RvYy54bWysVF1u2zAMfh+wOwh6d2ynyo+NOkUbx8OA&#10;bivW7QCKLdvabMmVlDjdsMPsLLvYKDlJk3ZP2/wgUKRM8iM/8vJq1zZoy5TmUiQ4HAUYMZHLgosq&#10;wZ8/Zd4cI22oKGgjBUvwI9P4avH61WXfxWwsa9kUTCFwInTcdwmujeli39d5zVqqR7JjAoylVC01&#10;cFWVXyjag/e28cdBMPV7qYpOyZxpDdp0MOKF81+WLDcfylIzg5oEQ27Gncqda3v6i0saV4p2Nc/3&#10;adC/yKKlXEDQo6uUGoo2ir9w1fJcSS1LM8pl68uy5DlzGABNGDxDc1/TjjksUBzdHcuk/5/b/P32&#10;TiFeJPgCI0FbaNFHKNqvn6LaNBKBsmA6h4LtG1ObtuFtFY5AydcF1VBb7bBMSa8fNmzb6En+EAmf&#10;t7Ri2iehty5ySsL5NJqNvnSVLXnf6Rgi33d3yhZNd7cy/6qRkMuaiopd6w5yADpBSgeVUrKvGS0A&#10;e2hd+Gc+7EWDN7Tu38kCQNCNka4hu1K1NgaUGu1c3x+PfWc7g3JQXgRkHgA7cjDtZRuBxoefO6XN&#10;GyZbZIUEK8jOOafbW22Gp4cnNpaQGW8a0NO4EWcK8DloIDT8am02CceU71EQrearOfHIeLrySJCm&#10;3nW2JN40C2eT9CJdLtPwh40bkrjmRcGEDXNgbUiOTTpMzx/Jtp+fgW9H3mrZ8MK6sylpVa2XjUJb&#10;ClOTuc+VHCxPz/zzNFy9AMszSOGYBDfjyMum85lHMjLxolkw94IwuommAYlImp1DuuWC/Tsk1Cc4&#10;mownrksnST/DFrjvJTYat9zAXgKqJxioAZ99RGPLwJUonGwobwb5pBQ2/adSQLsPjXZ8tRQd2L+W&#10;xSPQVUmgEzAPNigItVTfMOphGyUYZokqhlHzVgDlo5AQu77chUxmY7ioU8v61EJFDq4SbDAaxKUZ&#10;Vt6mU7yqIVLoCiPkNYxJyR2F7QgNWe2HCzaOQ7Lfjnalnd7dq6cdvv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rJ6wPUCAAAL&#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F08D0">
        <w:rPr>
          <w:rFonts w:ascii="Arial" w:eastAsia="Times New Roman" w:hAnsi="Arial" w:cs="Arial"/>
          <w:color w:val="000000"/>
          <w:sz w:val="24"/>
          <w:szCs w:val="24"/>
          <w:lang w:eastAsia="es-CO"/>
        </w:rPr>
        <w:t> </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 xml:space="preserve">100 experimentos sencillos de Física </w:t>
      </w:r>
      <w:proofErr w:type="spellStart"/>
      <w:r w:rsidRPr="004647E4">
        <w:rPr>
          <w:rFonts w:ascii="Arial" w:eastAsia="Times New Roman" w:hAnsi="Arial" w:cs="Arial"/>
          <w:color w:val="000000"/>
          <w:sz w:val="24"/>
          <w:szCs w:val="24"/>
          <w:bdr w:val="none" w:sz="0" w:space="0" w:color="auto" w:frame="1"/>
          <w:lang w:eastAsia="es-CO"/>
        </w:rPr>
        <w:t>yQuímica</w:t>
      </w:r>
      <w:proofErr w:type="spellEnd"/>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 xml:space="preserve">El caldo de la lombarda adoptara unos “caprichosos” colores, sea morado, sea </w:t>
      </w:r>
      <w:proofErr w:type="spellStart"/>
      <w:r w:rsidRPr="004647E4">
        <w:rPr>
          <w:rFonts w:ascii="Arial" w:eastAsia="Times New Roman" w:hAnsi="Arial" w:cs="Arial"/>
          <w:color w:val="000000"/>
          <w:sz w:val="24"/>
          <w:szCs w:val="24"/>
          <w:bdr w:val="none" w:sz="0" w:space="0" w:color="auto" w:frame="1"/>
          <w:lang w:eastAsia="es-CO"/>
        </w:rPr>
        <w:t>rojo</w:t>
      </w:r>
      <w:proofErr w:type="gramStart"/>
      <w:r w:rsidRPr="004647E4">
        <w:rPr>
          <w:rFonts w:ascii="Arial" w:eastAsia="Times New Roman" w:hAnsi="Arial" w:cs="Arial"/>
          <w:color w:val="000000"/>
          <w:sz w:val="24"/>
          <w:szCs w:val="24"/>
          <w:bdr w:val="none" w:sz="0" w:space="0" w:color="auto" w:frame="1"/>
          <w:lang w:eastAsia="es-CO"/>
        </w:rPr>
        <w:t>,sea</w:t>
      </w:r>
      <w:proofErr w:type="spellEnd"/>
      <w:proofErr w:type="gramEnd"/>
      <w:r w:rsidRPr="004647E4">
        <w:rPr>
          <w:rFonts w:ascii="Arial" w:eastAsia="Times New Roman" w:hAnsi="Arial" w:cs="Arial"/>
          <w:color w:val="000000"/>
          <w:sz w:val="24"/>
          <w:szCs w:val="24"/>
          <w:bdr w:val="none" w:sz="0" w:space="0" w:color="auto" w:frame="1"/>
          <w:lang w:eastAsia="es-CO"/>
        </w:rPr>
        <w:t xml:space="preserve"> verde.</w:t>
      </w:r>
    </w:p>
    <w:p w:rsidR="004F08D0" w:rsidRPr="004F08D0" w:rsidRDefault="004F08D0"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Explicación</w:t>
      </w:r>
    </w:p>
    <w:p w:rsidR="004F08D0" w:rsidRPr="004647E4" w:rsidRDefault="004F08D0" w:rsidP="004647E4">
      <w:pPr>
        <w:shd w:val="clear" w:color="auto" w:fill="FFFFFF"/>
        <w:spacing w:after="135" w:line="240" w:lineRule="auto"/>
        <w:jc w:val="both"/>
        <w:rPr>
          <w:rFonts w:ascii="Arial" w:eastAsia="Times New Roman" w:hAnsi="Arial" w:cs="Arial"/>
          <w:color w:val="000000"/>
          <w:sz w:val="24"/>
          <w:szCs w:val="24"/>
          <w:bdr w:val="none" w:sz="0" w:space="0" w:color="auto" w:frame="1"/>
          <w:lang w:eastAsia="es-CO"/>
        </w:rPr>
      </w:pPr>
      <w:r w:rsidRPr="004647E4">
        <w:rPr>
          <w:rFonts w:ascii="Arial" w:eastAsia="Times New Roman" w:hAnsi="Arial" w:cs="Arial"/>
          <w:color w:val="000000"/>
          <w:spacing w:val="30"/>
          <w:sz w:val="24"/>
          <w:szCs w:val="24"/>
          <w:bdr w:val="none" w:sz="0" w:space="0" w:color="auto" w:frame="1"/>
          <w:lang w:eastAsia="es-CO"/>
        </w:rPr>
        <w:t xml:space="preserve">La lombarda contiene sustancias que actúan como indicadores ácido-base, </w:t>
      </w:r>
      <w:proofErr w:type="spellStart"/>
      <w:r w:rsidRPr="004647E4">
        <w:rPr>
          <w:rFonts w:ascii="Arial" w:eastAsia="Times New Roman" w:hAnsi="Arial" w:cs="Arial"/>
          <w:color w:val="000000"/>
          <w:spacing w:val="30"/>
          <w:sz w:val="24"/>
          <w:szCs w:val="24"/>
          <w:bdr w:val="none" w:sz="0" w:space="0" w:color="auto" w:frame="1"/>
          <w:lang w:eastAsia="es-CO"/>
        </w:rPr>
        <w:t>de</w:t>
      </w:r>
      <w:r w:rsidRPr="004647E4">
        <w:rPr>
          <w:rFonts w:ascii="Arial" w:eastAsia="Times New Roman" w:hAnsi="Arial" w:cs="Arial"/>
          <w:color w:val="000000"/>
          <w:spacing w:val="15"/>
          <w:sz w:val="24"/>
          <w:szCs w:val="24"/>
          <w:bdr w:val="none" w:sz="0" w:space="0" w:color="auto" w:frame="1"/>
          <w:lang w:eastAsia="es-CO"/>
        </w:rPr>
        <w:t>manera</w:t>
      </w:r>
      <w:proofErr w:type="spellEnd"/>
      <w:r w:rsidRPr="004647E4">
        <w:rPr>
          <w:rFonts w:ascii="Arial" w:eastAsia="Times New Roman" w:hAnsi="Arial" w:cs="Arial"/>
          <w:color w:val="000000"/>
          <w:spacing w:val="15"/>
          <w:sz w:val="24"/>
          <w:szCs w:val="24"/>
          <w:bdr w:val="none" w:sz="0" w:space="0" w:color="auto" w:frame="1"/>
          <w:lang w:eastAsia="es-CO"/>
        </w:rPr>
        <w:t xml:space="preserve"> que es capaz de aparecer roja en medio ácido, morada en medio neutro </w:t>
      </w:r>
      <w:proofErr w:type="spellStart"/>
      <w:r w:rsidRPr="004647E4">
        <w:rPr>
          <w:rFonts w:ascii="Arial" w:eastAsia="Times New Roman" w:hAnsi="Arial" w:cs="Arial"/>
          <w:color w:val="000000"/>
          <w:spacing w:val="15"/>
          <w:sz w:val="24"/>
          <w:szCs w:val="24"/>
          <w:bdr w:val="none" w:sz="0" w:space="0" w:color="auto" w:frame="1"/>
          <w:lang w:eastAsia="es-CO"/>
        </w:rPr>
        <w:t>y</w:t>
      </w:r>
      <w:r w:rsidRPr="004647E4">
        <w:rPr>
          <w:rFonts w:ascii="Arial" w:eastAsia="Times New Roman" w:hAnsi="Arial" w:cs="Arial"/>
          <w:color w:val="000000"/>
          <w:sz w:val="24"/>
          <w:szCs w:val="24"/>
          <w:bdr w:val="none" w:sz="0" w:space="0" w:color="auto" w:frame="1"/>
          <w:lang w:eastAsia="es-CO"/>
        </w:rPr>
        <w:t>verde</w:t>
      </w:r>
      <w:proofErr w:type="spellEnd"/>
      <w:r w:rsidRPr="004647E4">
        <w:rPr>
          <w:rFonts w:ascii="Arial" w:eastAsia="Times New Roman" w:hAnsi="Arial" w:cs="Arial"/>
          <w:color w:val="000000"/>
          <w:sz w:val="24"/>
          <w:szCs w:val="24"/>
          <w:bdr w:val="none" w:sz="0" w:space="0" w:color="auto" w:frame="1"/>
          <w:lang w:eastAsia="es-CO"/>
        </w:rPr>
        <w:t xml:space="preserve"> en medio </w:t>
      </w:r>
      <w:proofErr w:type="spellStart"/>
      <w:r w:rsidRPr="004647E4">
        <w:rPr>
          <w:rFonts w:ascii="Arial" w:eastAsia="Times New Roman" w:hAnsi="Arial" w:cs="Arial"/>
          <w:color w:val="000000"/>
          <w:sz w:val="24"/>
          <w:szCs w:val="24"/>
          <w:bdr w:val="none" w:sz="0" w:space="0" w:color="auto" w:frame="1"/>
          <w:lang w:eastAsia="es-CO"/>
        </w:rPr>
        <w:t>básico.</w:t>
      </w:r>
      <w:r w:rsidRPr="004647E4">
        <w:rPr>
          <w:rFonts w:ascii="Arial" w:eastAsia="Times New Roman" w:hAnsi="Arial" w:cs="Arial"/>
          <w:color w:val="000000"/>
          <w:spacing w:val="15"/>
          <w:sz w:val="24"/>
          <w:szCs w:val="24"/>
          <w:bdr w:val="none" w:sz="0" w:space="0" w:color="auto" w:frame="1"/>
          <w:lang w:eastAsia="es-CO"/>
        </w:rPr>
        <w:t>El</w:t>
      </w:r>
      <w:proofErr w:type="spellEnd"/>
      <w:r w:rsidRPr="004647E4">
        <w:rPr>
          <w:rFonts w:ascii="Arial" w:eastAsia="Times New Roman" w:hAnsi="Arial" w:cs="Arial"/>
          <w:color w:val="000000"/>
          <w:spacing w:val="15"/>
          <w:sz w:val="24"/>
          <w:szCs w:val="24"/>
          <w:bdr w:val="none" w:sz="0" w:space="0" w:color="auto" w:frame="1"/>
          <w:lang w:eastAsia="es-CO"/>
        </w:rPr>
        <w:t xml:space="preserve"> cambio de color en función del pH siempre resulta una visión simpática de </w:t>
      </w:r>
      <w:proofErr w:type="spellStart"/>
      <w:r w:rsidRPr="004647E4">
        <w:rPr>
          <w:rFonts w:ascii="Arial" w:eastAsia="Times New Roman" w:hAnsi="Arial" w:cs="Arial"/>
          <w:color w:val="000000"/>
          <w:spacing w:val="15"/>
          <w:sz w:val="24"/>
          <w:szCs w:val="24"/>
          <w:bdr w:val="none" w:sz="0" w:space="0" w:color="auto" w:frame="1"/>
          <w:lang w:eastAsia="es-CO"/>
        </w:rPr>
        <w:t>los</w:t>
      </w:r>
      <w:r w:rsidRPr="004647E4">
        <w:rPr>
          <w:rFonts w:ascii="Arial" w:eastAsia="Times New Roman" w:hAnsi="Arial" w:cs="Arial"/>
          <w:color w:val="000000"/>
          <w:sz w:val="24"/>
          <w:szCs w:val="24"/>
          <w:bdr w:val="none" w:sz="0" w:space="0" w:color="auto" w:frame="1"/>
          <w:lang w:eastAsia="es-CO"/>
        </w:rPr>
        <w:t>procesos</w:t>
      </w:r>
      <w:proofErr w:type="spellEnd"/>
      <w:r w:rsidRPr="004647E4">
        <w:rPr>
          <w:rFonts w:ascii="Arial" w:eastAsia="Times New Roman" w:hAnsi="Arial" w:cs="Arial"/>
          <w:color w:val="000000"/>
          <w:sz w:val="24"/>
          <w:szCs w:val="24"/>
          <w:bdr w:val="none" w:sz="0" w:space="0" w:color="auto" w:frame="1"/>
          <w:lang w:eastAsia="es-CO"/>
        </w:rPr>
        <w:t xml:space="preserve"> químicos y no faltan ejemplos (fenolftaleína, tornasol, naranja de </w:t>
      </w:r>
      <w:proofErr w:type="spellStart"/>
      <w:r w:rsidRPr="004647E4">
        <w:rPr>
          <w:rFonts w:ascii="Arial" w:eastAsia="Times New Roman" w:hAnsi="Arial" w:cs="Arial"/>
          <w:color w:val="000000"/>
          <w:sz w:val="24"/>
          <w:szCs w:val="24"/>
          <w:bdr w:val="none" w:sz="0" w:space="0" w:color="auto" w:frame="1"/>
          <w:lang w:eastAsia="es-CO"/>
        </w:rPr>
        <w:t>metilo,etc</w:t>
      </w:r>
      <w:proofErr w:type="spellEnd"/>
      <w:r w:rsidRPr="004647E4">
        <w:rPr>
          <w:rFonts w:ascii="Arial" w:eastAsia="Times New Roman" w:hAnsi="Arial" w:cs="Arial"/>
          <w:color w:val="000000"/>
          <w:sz w:val="24"/>
          <w:szCs w:val="24"/>
          <w:bdr w:val="none" w:sz="0" w:space="0" w:color="auto" w:frame="1"/>
          <w:lang w:eastAsia="es-CO"/>
        </w:rPr>
        <w:t xml:space="preserve">.) que ilustran estos cambios, caracterizándose además por su </w:t>
      </w:r>
      <w:proofErr w:type="spellStart"/>
      <w:r w:rsidRPr="004647E4">
        <w:rPr>
          <w:rFonts w:ascii="Arial" w:eastAsia="Times New Roman" w:hAnsi="Arial" w:cs="Arial"/>
          <w:color w:val="000000"/>
          <w:sz w:val="24"/>
          <w:szCs w:val="24"/>
          <w:bdr w:val="none" w:sz="0" w:space="0" w:color="auto" w:frame="1"/>
          <w:lang w:eastAsia="es-CO"/>
        </w:rPr>
        <w:t>reversibilidad.En</w:t>
      </w:r>
      <w:proofErr w:type="spellEnd"/>
      <w:r w:rsidRPr="004647E4">
        <w:rPr>
          <w:rFonts w:ascii="Arial" w:eastAsia="Times New Roman" w:hAnsi="Arial" w:cs="Arial"/>
          <w:color w:val="000000"/>
          <w:sz w:val="24"/>
          <w:szCs w:val="24"/>
          <w:bdr w:val="none" w:sz="0" w:space="0" w:color="auto" w:frame="1"/>
          <w:lang w:eastAsia="es-CO"/>
        </w:rPr>
        <w:t xml:space="preserve"> muchos casos, el pH provoca cambios de unas sustancias en otras con cambio </w:t>
      </w:r>
      <w:proofErr w:type="spellStart"/>
      <w:r w:rsidRPr="004647E4">
        <w:rPr>
          <w:rFonts w:ascii="Arial" w:eastAsia="Times New Roman" w:hAnsi="Arial" w:cs="Arial"/>
          <w:color w:val="000000"/>
          <w:sz w:val="24"/>
          <w:szCs w:val="24"/>
          <w:bdr w:val="none" w:sz="0" w:space="0" w:color="auto" w:frame="1"/>
          <w:lang w:eastAsia="es-CO"/>
        </w:rPr>
        <w:t>de</w:t>
      </w:r>
      <w:r w:rsidRPr="004647E4">
        <w:rPr>
          <w:rFonts w:ascii="Arial" w:eastAsia="Times New Roman" w:hAnsi="Arial" w:cs="Arial"/>
          <w:color w:val="000000"/>
          <w:spacing w:val="30"/>
          <w:sz w:val="24"/>
          <w:szCs w:val="24"/>
          <w:bdr w:val="none" w:sz="0" w:space="0" w:color="auto" w:frame="1"/>
          <w:lang w:eastAsia="es-CO"/>
        </w:rPr>
        <w:t>color</w:t>
      </w:r>
      <w:proofErr w:type="spellEnd"/>
      <w:r w:rsidRPr="004647E4">
        <w:rPr>
          <w:rFonts w:ascii="Arial" w:eastAsia="Times New Roman" w:hAnsi="Arial" w:cs="Arial"/>
          <w:color w:val="000000"/>
          <w:spacing w:val="30"/>
          <w:sz w:val="24"/>
          <w:szCs w:val="24"/>
          <w:bdr w:val="none" w:sz="0" w:space="0" w:color="auto" w:frame="1"/>
          <w:lang w:eastAsia="es-CO"/>
        </w:rPr>
        <w:t xml:space="preserve">. Es el ejemplo de las disoluciones amarillas de </w:t>
      </w:r>
      <w:proofErr w:type="spellStart"/>
      <w:r w:rsidRPr="004647E4">
        <w:rPr>
          <w:rFonts w:ascii="Arial" w:eastAsia="Times New Roman" w:hAnsi="Arial" w:cs="Arial"/>
          <w:color w:val="000000"/>
          <w:spacing w:val="30"/>
          <w:sz w:val="24"/>
          <w:szCs w:val="24"/>
          <w:bdr w:val="none" w:sz="0" w:space="0" w:color="auto" w:frame="1"/>
          <w:lang w:eastAsia="es-CO"/>
        </w:rPr>
        <w:t>cromato</w:t>
      </w:r>
      <w:proofErr w:type="spellEnd"/>
      <w:r w:rsidRPr="004647E4">
        <w:rPr>
          <w:rFonts w:ascii="Arial" w:eastAsia="Times New Roman" w:hAnsi="Arial" w:cs="Arial"/>
          <w:color w:val="000000"/>
          <w:spacing w:val="30"/>
          <w:sz w:val="24"/>
          <w:szCs w:val="24"/>
          <w:bdr w:val="none" w:sz="0" w:space="0" w:color="auto" w:frame="1"/>
          <w:lang w:eastAsia="es-CO"/>
        </w:rPr>
        <w:t xml:space="preserve"> potásico que </w:t>
      </w:r>
      <w:proofErr w:type="spellStart"/>
      <w:r w:rsidRPr="004647E4">
        <w:rPr>
          <w:rFonts w:ascii="Arial" w:eastAsia="Times New Roman" w:hAnsi="Arial" w:cs="Arial"/>
          <w:color w:val="000000"/>
          <w:spacing w:val="30"/>
          <w:sz w:val="24"/>
          <w:szCs w:val="24"/>
          <w:bdr w:val="none" w:sz="0" w:space="0" w:color="auto" w:frame="1"/>
          <w:lang w:eastAsia="es-CO"/>
        </w:rPr>
        <w:t>se</w:t>
      </w:r>
      <w:r w:rsidRPr="004647E4">
        <w:rPr>
          <w:rFonts w:ascii="Arial" w:eastAsia="Times New Roman" w:hAnsi="Arial" w:cs="Arial"/>
          <w:color w:val="000000"/>
          <w:sz w:val="24"/>
          <w:szCs w:val="24"/>
          <w:bdr w:val="none" w:sz="0" w:space="0" w:color="auto" w:frame="1"/>
          <w:lang w:eastAsia="es-CO"/>
        </w:rPr>
        <w:t>vuelven</w:t>
      </w:r>
      <w:proofErr w:type="spellEnd"/>
      <w:r w:rsidRPr="004647E4">
        <w:rPr>
          <w:rFonts w:ascii="Arial" w:eastAsia="Times New Roman" w:hAnsi="Arial" w:cs="Arial"/>
          <w:color w:val="000000"/>
          <w:sz w:val="24"/>
          <w:szCs w:val="24"/>
          <w:bdr w:val="none" w:sz="0" w:space="0" w:color="auto" w:frame="1"/>
          <w:lang w:eastAsia="es-CO"/>
        </w:rPr>
        <w:t xml:space="preserve"> de color naranja al añadir unas gotas de una disolución ácida: la adición de</w:t>
      </w:r>
      <w:r w:rsidRPr="004647E4">
        <w:rPr>
          <w:rFonts w:ascii="Arial" w:eastAsia="Times New Roman" w:hAnsi="Arial" w:cs="Arial"/>
          <w:color w:val="000000"/>
          <w:spacing w:val="45"/>
          <w:sz w:val="24"/>
          <w:szCs w:val="24"/>
          <w:bdr w:val="none" w:sz="0" w:space="0" w:color="auto" w:frame="1"/>
          <w:lang w:eastAsia="es-CO"/>
        </w:rPr>
        <w:t>cationes hidronio provoca la transformación de los iones cromato en iones</w:t>
      </w:r>
      <w:r w:rsidRPr="004647E4">
        <w:rPr>
          <w:rFonts w:ascii="Arial" w:eastAsia="Times New Roman" w:hAnsi="Arial" w:cs="Arial"/>
          <w:color w:val="000000"/>
          <w:spacing w:val="15"/>
          <w:sz w:val="24"/>
          <w:szCs w:val="24"/>
          <w:bdr w:val="none" w:sz="0" w:space="0" w:color="auto" w:frame="1"/>
          <w:lang w:eastAsia="es-CO"/>
        </w:rPr>
        <w:t xml:space="preserve">dicromato, responsables del referido color anaranjado. La restauración del </w:t>
      </w:r>
      <w:proofErr w:type="spellStart"/>
      <w:r w:rsidRPr="004647E4">
        <w:rPr>
          <w:rFonts w:ascii="Arial" w:eastAsia="Times New Roman" w:hAnsi="Arial" w:cs="Arial"/>
          <w:color w:val="000000"/>
          <w:spacing w:val="15"/>
          <w:sz w:val="24"/>
          <w:szCs w:val="24"/>
          <w:bdr w:val="none" w:sz="0" w:space="0" w:color="auto" w:frame="1"/>
          <w:lang w:eastAsia="es-CO"/>
        </w:rPr>
        <w:t>color</w:t>
      </w:r>
      <w:r w:rsidRPr="004647E4">
        <w:rPr>
          <w:rFonts w:ascii="Arial" w:eastAsia="Times New Roman" w:hAnsi="Arial" w:cs="Arial"/>
          <w:color w:val="000000"/>
          <w:sz w:val="24"/>
          <w:szCs w:val="24"/>
          <w:bdr w:val="none" w:sz="0" w:space="0" w:color="auto" w:frame="1"/>
          <w:lang w:eastAsia="es-CO"/>
        </w:rPr>
        <w:t>amarillo</w:t>
      </w:r>
      <w:proofErr w:type="spellEnd"/>
      <w:r w:rsidRPr="004647E4">
        <w:rPr>
          <w:rFonts w:ascii="Arial" w:eastAsia="Times New Roman" w:hAnsi="Arial" w:cs="Arial"/>
          <w:color w:val="000000"/>
          <w:sz w:val="24"/>
          <w:szCs w:val="24"/>
          <w:bdr w:val="none" w:sz="0" w:space="0" w:color="auto" w:frame="1"/>
          <w:lang w:eastAsia="es-CO"/>
        </w:rPr>
        <w:t xml:space="preserve"> original se obtiene añadiendo, obviamente, unas gotas de álcali</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¿Qué es lo que queremos hacer?</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Observar como el aire puede cambiar el color de unas monedas </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Materiales:</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 xml:space="preserve">Plato </w:t>
      </w:r>
      <w:proofErr w:type="spellStart"/>
      <w:r w:rsidRPr="004647E4">
        <w:rPr>
          <w:rFonts w:ascii="Arial" w:eastAsia="Times New Roman" w:hAnsi="Arial" w:cs="Arial"/>
          <w:color w:val="000000"/>
          <w:sz w:val="24"/>
          <w:szCs w:val="24"/>
          <w:bdr w:val="none" w:sz="0" w:space="0" w:color="auto" w:frame="1"/>
          <w:lang w:eastAsia="es-CO"/>
        </w:rPr>
        <w:t>llanoPapel</w:t>
      </w:r>
      <w:proofErr w:type="spellEnd"/>
      <w:r w:rsidRPr="004647E4">
        <w:rPr>
          <w:rFonts w:ascii="Arial" w:eastAsia="Times New Roman" w:hAnsi="Arial" w:cs="Arial"/>
          <w:color w:val="000000"/>
          <w:sz w:val="24"/>
          <w:szCs w:val="24"/>
          <w:bdr w:val="none" w:sz="0" w:space="0" w:color="auto" w:frame="1"/>
          <w:lang w:eastAsia="es-CO"/>
        </w:rPr>
        <w:t xml:space="preserve"> de </w:t>
      </w:r>
      <w:proofErr w:type="spellStart"/>
      <w:r w:rsidRPr="004647E4">
        <w:rPr>
          <w:rFonts w:ascii="Arial" w:eastAsia="Times New Roman" w:hAnsi="Arial" w:cs="Arial"/>
          <w:color w:val="000000"/>
          <w:sz w:val="24"/>
          <w:szCs w:val="24"/>
          <w:bdr w:val="none" w:sz="0" w:space="0" w:color="auto" w:frame="1"/>
          <w:lang w:eastAsia="es-CO"/>
        </w:rPr>
        <w:t>filtroMonedas</w:t>
      </w:r>
      <w:proofErr w:type="spellEnd"/>
      <w:r w:rsidRPr="004647E4">
        <w:rPr>
          <w:rFonts w:ascii="Arial" w:eastAsia="Times New Roman" w:hAnsi="Arial" w:cs="Arial"/>
          <w:color w:val="000000"/>
          <w:sz w:val="24"/>
          <w:szCs w:val="24"/>
          <w:bdr w:val="none" w:sz="0" w:space="0" w:color="auto" w:frame="1"/>
          <w:lang w:eastAsia="es-CO"/>
        </w:rPr>
        <w:t xml:space="preserve"> </w:t>
      </w:r>
      <w:proofErr w:type="spellStart"/>
      <w:r w:rsidRPr="004647E4">
        <w:rPr>
          <w:rFonts w:ascii="Arial" w:eastAsia="Times New Roman" w:hAnsi="Arial" w:cs="Arial"/>
          <w:color w:val="000000"/>
          <w:sz w:val="24"/>
          <w:szCs w:val="24"/>
          <w:bdr w:val="none" w:sz="0" w:space="0" w:color="auto" w:frame="1"/>
          <w:lang w:eastAsia="es-CO"/>
        </w:rPr>
        <w:t>diversasVinagre</w:t>
      </w:r>
      <w:proofErr w:type="spellEnd"/>
      <w:r w:rsidRPr="004647E4">
        <w:rPr>
          <w:rFonts w:ascii="Arial" w:eastAsia="Times New Roman" w:hAnsi="Arial" w:cs="Arial"/>
          <w:color w:val="000000"/>
          <w:sz w:val="24"/>
          <w:szCs w:val="24"/>
          <w:bdr w:val="none" w:sz="0" w:space="0" w:color="auto" w:frame="1"/>
          <w:lang w:eastAsia="es-CO"/>
        </w:rPr>
        <w:t xml:space="preserve"> (ácido acético) </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¿Cómo lo haremos?</w:t>
      </w:r>
      <w:bookmarkStart w:id="0" w:name="_GoBack"/>
      <w:bookmarkEnd w:id="0"/>
      <w:r w:rsidRPr="004647E4">
        <w:rPr>
          <w:rFonts w:ascii="Arial" w:eastAsia="Times New Roman" w:hAnsi="Arial" w:cs="Arial"/>
          <w:noProof/>
          <w:color w:val="000000"/>
          <w:sz w:val="24"/>
          <w:szCs w:val="24"/>
          <w:lang w:eastAsia="es-CO"/>
        </w:rPr>
        <mc:AlternateContent>
          <mc:Choice Requires="wps">
            <w:drawing>
              <wp:inline distT="0" distB="0" distL="0" distR="0" wp14:anchorId="45FF364B" wp14:editId="6AD2C1BF">
                <wp:extent cx="304800" cy="304800"/>
                <wp:effectExtent l="0" t="0" r="0" b="0"/>
                <wp:docPr id="4" name="Rectángulo 4" descr="http://htmlimg4.scribdassets.com/64wsquevls5cq9n/images/54-c0d24ae8d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http://htmlimg4.scribdassets.com/64wsquevls5cq9n/images/54-c0d24ae8d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q9AIAAAsGAAAOAAAAZHJzL2Uyb0RvYy54bWysVF1u2zAMfh+wOwh6d2ynyo+NOkWbn2FA&#10;txXrdgDFkm1ttuRKSpxu2GF2ll1slJykSbunbX4QKFIm+ZEfeXm1a2q05doIJTMcDyKMuMwVE7LM&#10;8OdPq2CKkbFUMloryTP8yA2+mr1+ddm1KR+qStWMawROpEm7NsOVtW0ahiaveEPNQLVcgrFQuqEW&#10;rroMmaYdeG/qcBhF47BTmrVa5dwY0C56I555/0XBc/uhKAy3qM4w5Gb9qf25dmc4u6RpqWlbiXyf&#10;Bv2LLBoqJAQ9ulpQS9FGixeuGpFrZVRhB7lqQlUUIuceA6CJo2do7ivaco8FimPaY5nM/3Obv9/e&#10;aSRYhglGkjbQoo9QtF8/ZbmpFQIl4yaHgu0bU9mmFk1JBqAUa0YN1NZ4LGPSmYcN39ZmlD8kMhQN&#10;LbkJRyTIIzYklE8ZH3xpS1fyrjUpRL5v77QrmmlvVf7VIKnmFZUlvzYt5AB0gpQOKq1VV3HKAHvs&#10;XIRnPtzFgDe07t4pBiDoxirfkF2hGxcDSo12vu+Px77znUU5KC8iMo2AHTmY9rKLQNPDz6029g1X&#10;DXJChjVk553T7a2x/dPDExdLqpWoa9DTtJZnCvDZayA0/OpsLgnPlO9JlCynyykJyHC8DEi0WATX&#10;qzkJxqt4MlpcLObzRfzDxY1JWgnGuHRhDqyNybFJh+n5I9n289Pz7chbo2rBnDuXktHlel5rtKUw&#10;NSv/+ZKD5elZeJ6GrxdgeQYpHpLoZpgEq/F0EpAVGQXJJJoGUZzcJOOIJGSxOod0KyT/d0ioy3Ay&#10;Go58l06SfoYt8t9LbDRthIW9BFTPMFADPveIpo6BS8m8bKmoe/mkFC79p1JAuw+N9nx1FO3Zv1bs&#10;EeiqFdAJmAcbFIRK6W8YdbCNMgyzRDXHqH4rgfJJTIhbX/5CRpMhXPSpZX1qoTIHVxm2GPXi3PYr&#10;b9NqUVYQKfaFkeoaxqQQnsJuhPqs9sMFG8cj2W9Ht9JO7/7V0w6f/Q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N/Gq9AIAAAs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15"/>
          <w:sz w:val="24"/>
          <w:szCs w:val="24"/>
          <w:bdr w:val="none" w:sz="0" w:space="0" w:color="auto" w:frame="1"/>
          <w:lang w:eastAsia="es-CO"/>
        </w:rPr>
        <w:t xml:space="preserve">Pondremos en el plato una hoja de papel de filtro (puede servir una servilleta </w:t>
      </w:r>
      <w:proofErr w:type="spellStart"/>
      <w:r w:rsidRPr="004647E4">
        <w:rPr>
          <w:rFonts w:ascii="Arial" w:eastAsia="Times New Roman" w:hAnsi="Arial" w:cs="Arial"/>
          <w:color w:val="000000"/>
          <w:spacing w:val="15"/>
          <w:sz w:val="24"/>
          <w:szCs w:val="24"/>
          <w:bdr w:val="none" w:sz="0" w:space="0" w:color="auto" w:frame="1"/>
          <w:lang w:eastAsia="es-CO"/>
        </w:rPr>
        <w:t>de</w:t>
      </w:r>
      <w:r w:rsidRPr="004647E4">
        <w:rPr>
          <w:rFonts w:ascii="Arial" w:eastAsia="Times New Roman" w:hAnsi="Arial" w:cs="Arial"/>
          <w:color w:val="000000"/>
          <w:sz w:val="24"/>
          <w:szCs w:val="24"/>
          <w:bdr w:val="none" w:sz="0" w:space="0" w:color="auto" w:frame="1"/>
          <w:lang w:eastAsia="es-CO"/>
        </w:rPr>
        <w:t>papel</w:t>
      </w:r>
      <w:proofErr w:type="spellEnd"/>
      <w:r w:rsidRPr="004647E4">
        <w:rPr>
          <w:rFonts w:ascii="Arial" w:eastAsia="Times New Roman" w:hAnsi="Arial" w:cs="Arial"/>
          <w:color w:val="000000"/>
          <w:sz w:val="24"/>
          <w:szCs w:val="24"/>
          <w:bdr w:val="none" w:sz="0" w:space="0" w:color="auto" w:frame="1"/>
          <w:lang w:eastAsia="es-CO"/>
        </w:rPr>
        <w:t xml:space="preserve">) empapado en vinagre. A continuación posaremos las monedas en el papel </w:t>
      </w:r>
      <w:proofErr w:type="spellStart"/>
      <w:r w:rsidRPr="004647E4">
        <w:rPr>
          <w:rFonts w:ascii="Arial" w:eastAsia="Times New Roman" w:hAnsi="Arial" w:cs="Arial"/>
          <w:color w:val="000000"/>
          <w:sz w:val="24"/>
          <w:szCs w:val="24"/>
          <w:bdr w:val="none" w:sz="0" w:space="0" w:color="auto" w:frame="1"/>
          <w:lang w:eastAsia="es-CO"/>
        </w:rPr>
        <w:t>de</w:t>
      </w:r>
      <w:r w:rsidRPr="004647E4">
        <w:rPr>
          <w:rFonts w:ascii="Arial" w:eastAsia="Times New Roman" w:hAnsi="Arial" w:cs="Arial"/>
          <w:color w:val="000000"/>
          <w:spacing w:val="30"/>
          <w:sz w:val="24"/>
          <w:szCs w:val="24"/>
          <w:bdr w:val="none" w:sz="0" w:space="0" w:color="auto" w:frame="1"/>
          <w:lang w:eastAsia="es-CO"/>
        </w:rPr>
        <w:t>manera</w:t>
      </w:r>
      <w:proofErr w:type="spellEnd"/>
      <w:r w:rsidRPr="004647E4">
        <w:rPr>
          <w:rFonts w:ascii="Arial" w:eastAsia="Times New Roman" w:hAnsi="Arial" w:cs="Arial"/>
          <w:color w:val="000000"/>
          <w:spacing w:val="30"/>
          <w:sz w:val="24"/>
          <w:szCs w:val="24"/>
          <w:bdr w:val="none" w:sz="0" w:space="0" w:color="auto" w:frame="1"/>
          <w:lang w:eastAsia="es-CO"/>
        </w:rPr>
        <w:t xml:space="preserve"> que la cara superior esté en contacto con el aire, nunca sumergida en</w:t>
      </w:r>
      <w:r w:rsidRPr="004647E4">
        <w:rPr>
          <w:rFonts w:ascii="Arial" w:eastAsia="Times New Roman" w:hAnsi="Arial" w:cs="Arial"/>
          <w:color w:val="000000"/>
          <w:sz w:val="24"/>
          <w:szCs w:val="24"/>
          <w:bdr w:val="none" w:sz="0" w:space="0" w:color="auto" w:frame="1"/>
          <w:lang w:eastAsia="es-CO"/>
        </w:rPr>
        <w:t>vinagre. Esperamos unas horas y...</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El resultado obtenido es...</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pacing w:val="30"/>
          <w:sz w:val="24"/>
          <w:szCs w:val="24"/>
          <w:bdr w:val="none" w:sz="0" w:space="0" w:color="auto" w:frame="1"/>
          <w:lang w:eastAsia="es-CO"/>
        </w:rPr>
        <w:lastRenderedPageBreak/>
        <w:t xml:space="preserve">Habrá monedas que se han mantenido imperturbables y otras que se </w:t>
      </w:r>
      <w:proofErr w:type="spellStart"/>
      <w:r w:rsidRPr="004647E4">
        <w:rPr>
          <w:rFonts w:ascii="Arial" w:eastAsia="Times New Roman" w:hAnsi="Arial" w:cs="Arial"/>
          <w:color w:val="000000"/>
          <w:spacing w:val="30"/>
          <w:sz w:val="24"/>
          <w:szCs w:val="24"/>
          <w:bdr w:val="none" w:sz="0" w:space="0" w:color="auto" w:frame="1"/>
          <w:lang w:eastAsia="es-CO"/>
        </w:rPr>
        <w:t>habrán</w:t>
      </w:r>
      <w:r w:rsidRPr="004647E4">
        <w:rPr>
          <w:rFonts w:ascii="Arial" w:eastAsia="Times New Roman" w:hAnsi="Arial" w:cs="Arial"/>
          <w:color w:val="000000"/>
          <w:spacing w:val="15"/>
          <w:sz w:val="24"/>
          <w:szCs w:val="24"/>
          <w:bdr w:val="none" w:sz="0" w:space="0" w:color="auto" w:frame="1"/>
          <w:lang w:eastAsia="es-CO"/>
        </w:rPr>
        <w:t>recubierto</w:t>
      </w:r>
      <w:proofErr w:type="spellEnd"/>
      <w:r w:rsidRPr="004647E4">
        <w:rPr>
          <w:rFonts w:ascii="Arial" w:eastAsia="Times New Roman" w:hAnsi="Arial" w:cs="Arial"/>
          <w:color w:val="000000"/>
          <w:spacing w:val="15"/>
          <w:sz w:val="24"/>
          <w:szCs w:val="24"/>
          <w:bdr w:val="none" w:sz="0" w:space="0" w:color="auto" w:frame="1"/>
          <w:lang w:eastAsia="es-CO"/>
        </w:rPr>
        <w:t xml:space="preserve"> de una sustancia verde. Por la parte inferior ninguna moneda </w:t>
      </w:r>
      <w:proofErr w:type="spellStart"/>
      <w:r w:rsidRPr="004647E4">
        <w:rPr>
          <w:rFonts w:ascii="Arial" w:eastAsia="Times New Roman" w:hAnsi="Arial" w:cs="Arial"/>
          <w:color w:val="000000"/>
          <w:spacing w:val="15"/>
          <w:sz w:val="24"/>
          <w:szCs w:val="24"/>
          <w:bdr w:val="none" w:sz="0" w:space="0" w:color="auto" w:frame="1"/>
          <w:lang w:eastAsia="es-CO"/>
        </w:rPr>
        <w:t>habrá</w:t>
      </w:r>
      <w:r w:rsidRPr="004647E4">
        <w:rPr>
          <w:rFonts w:ascii="Arial" w:eastAsia="Times New Roman" w:hAnsi="Arial" w:cs="Arial"/>
          <w:color w:val="000000"/>
          <w:sz w:val="24"/>
          <w:szCs w:val="24"/>
          <w:bdr w:val="none" w:sz="0" w:space="0" w:color="auto" w:frame="1"/>
          <w:lang w:eastAsia="es-CO"/>
        </w:rPr>
        <w:t>cambiado</w:t>
      </w:r>
      <w:proofErr w:type="spellEnd"/>
      <w:r w:rsidRPr="004647E4">
        <w:rPr>
          <w:rFonts w:ascii="Arial" w:eastAsia="Times New Roman" w:hAnsi="Arial" w:cs="Arial"/>
          <w:color w:val="000000"/>
          <w:sz w:val="24"/>
          <w:szCs w:val="24"/>
          <w:bdr w:val="none" w:sz="0" w:space="0" w:color="auto" w:frame="1"/>
          <w:lang w:eastAsia="es-CO"/>
        </w:rPr>
        <w:t xml:space="preserve"> su color.</w:t>
      </w:r>
    </w:p>
    <w:p w:rsidR="004647E4" w:rsidRPr="004647E4" w:rsidRDefault="004647E4" w:rsidP="004647E4">
      <w:pPr>
        <w:shd w:val="clear" w:color="auto" w:fill="FFFFFF"/>
        <w:spacing w:after="0" w:line="240" w:lineRule="auto"/>
        <w:jc w:val="both"/>
        <w:rPr>
          <w:rFonts w:ascii="Arial" w:eastAsia="Times New Roman" w:hAnsi="Arial" w:cs="Arial"/>
          <w:color w:val="000000"/>
          <w:sz w:val="24"/>
          <w:szCs w:val="24"/>
          <w:lang w:eastAsia="es-CO"/>
        </w:rPr>
      </w:pPr>
      <w:r w:rsidRPr="004647E4">
        <w:rPr>
          <w:rFonts w:ascii="Arial" w:eastAsia="Times New Roman" w:hAnsi="Arial" w:cs="Arial"/>
          <w:b/>
          <w:bCs/>
          <w:color w:val="000000"/>
          <w:sz w:val="24"/>
          <w:szCs w:val="24"/>
          <w:bdr w:val="none" w:sz="0" w:space="0" w:color="auto" w:frame="1"/>
          <w:lang w:eastAsia="es-CO"/>
        </w:rPr>
        <w:t>Explicación:</w:t>
      </w:r>
    </w:p>
    <w:p w:rsidR="004647E4" w:rsidRPr="004647E4" w:rsidRDefault="004647E4" w:rsidP="004647E4">
      <w:pPr>
        <w:shd w:val="clear" w:color="auto" w:fill="FFFFFF"/>
        <w:spacing w:after="135" w:line="240" w:lineRule="auto"/>
        <w:jc w:val="both"/>
        <w:rPr>
          <w:rFonts w:ascii="Arial" w:eastAsia="Times New Roman" w:hAnsi="Arial" w:cs="Arial"/>
          <w:color w:val="000000"/>
          <w:sz w:val="24"/>
          <w:szCs w:val="24"/>
          <w:lang w:eastAsia="es-CO"/>
        </w:rPr>
      </w:pPr>
      <w:r w:rsidRPr="004647E4">
        <w:rPr>
          <w:rFonts w:ascii="Arial" w:eastAsia="Times New Roman" w:hAnsi="Arial" w:cs="Arial"/>
          <w:color w:val="000000"/>
          <w:sz w:val="24"/>
          <w:szCs w:val="24"/>
          <w:bdr w:val="none" w:sz="0" w:space="0" w:color="auto" w:frame="1"/>
          <w:lang w:eastAsia="es-CO"/>
        </w:rPr>
        <w:t xml:space="preserve">Ha sucedido una oxidación del cobre a cargo del oxígeno atmosférico y </w:t>
      </w:r>
      <w:proofErr w:type="spellStart"/>
      <w:r w:rsidRPr="004647E4">
        <w:rPr>
          <w:rFonts w:ascii="Arial" w:eastAsia="Times New Roman" w:hAnsi="Arial" w:cs="Arial"/>
          <w:color w:val="000000"/>
          <w:sz w:val="24"/>
          <w:szCs w:val="24"/>
          <w:bdr w:val="none" w:sz="0" w:space="0" w:color="auto" w:frame="1"/>
          <w:lang w:eastAsia="es-CO"/>
        </w:rPr>
        <w:t>catalizada</w:t>
      </w:r>
      <w:r w:rsidRPr="004647E4">
        <w:rPr>
          <w:rFonts w:ascii="Arial" w:eastAsia="Times New Roman" w:hAnsi="Arial" w:cs="Arial"/>
          <w:color w:val="000000"/>
          <w:spacing w:val="15"/>
          <w:sz w:val="24"/>
          <w:szCs w:val="24"/>
          <w:bdr w:val="none" w:sz="0" w:space="0" w:color="auto" w:frame="1"/>
          <w:lang w:eastAsia="es-CO"/>
        </w:rPr>
        <w:t>por</w:t>
      </w:r>
      <w:proofErr w:type="spellEnd"/>
      <w:r w:rsidRPr="004647E4">
        <w:rPr>
          <w:rFonts w:ascii="Arial" w:eastAsia="Times New Roman" w:hAnsi="Arial" w:cs="Arial"/>
          <w:color w:val="000000"/>
          <w:spacing w:val="15"/>
          <w:sz w:val="24"/>
          <w:szCs w:val="24"/>
          <w:bdr w:val="none" w:sz="0" w:space="0" w:color="auto" w:frame="1"/>
          <w:lang w:eastAsia="es-CO"/>
        </w:rPr>
        <w:t xml:space="preserve"> el ácido acético. La sustancia verde es carbonato cúprico insoluble. Si </w:t>
      </w:r>
      <w:proofErr w:type="spellStart"/>
      <w:r w:rsidRPr="004647E4">
        <w:rPr>
          <w:rFonts w:ascii="Arial" w:eastAsia="Times New Roman" w:hAnsi="Arial" w:cs="Arial"/>
          <w:color w:val="000000"/>
          <w:spacing w:val="15"/>
          <w:sz w:val="24"/>
          <w:szCs w:val="24"/>
          <w:bdr w:val="none" w:sz="0" w:space="0" w:color="auto" w:frame="1"/>
          <w:lang w:eastAsia="es-CO"/>
        </w:rPr>
        <w:t>había</w:t>
      </w:r>
      <w:r w:rsidRPr="004647E4">
        <w:rPr>
          <w:rFonts w:ascii="Arial" w:eastAsia="Times New Roman" w:hAnsi="Arial" w:cs="Arial"/>
          <w:color w:val="000000"/>
          <w:sz w:val="24"/>
          <w:szCs w:val="24"/>
          <w:bdr w:val="none" w:sz="0" w:space="0" w:color="auto" w:frame="1"/>
          <w:lang w:eastAsia="es-CO"/>
        </w:rPr>
        <w:t>monedas</w:t>
      </w:r>
      <w:proofErr w:type="spellEnd"/>
      <w:r w:rsidRPr="004647E4">
        <w:rPr>
          <w:rFonts w:ascii="Arial" w:eastAsia="Times New Roman" w:hAnsi="Arial" w:cs="Arial"/>
          <w:color w:val="000000"/>
          <w:sz w:val="24"/>
          <w:szCs w:val="24"/>
          <w:bdr w:val="none" w:sz="0" w:space="0" w:color="auto" w:frame="1"/>
          <w:lang w:eastAsia="es-CO"/>
        </w:rPr>
        <w:t xml:space="preserve"> de oro o plata, no les habrá sucedido nada y si las había de aluminio, no </w:t>
      </w:r>
      <w:proofErr w:type="spellStart"/>
      <w:r w:rsidRPr="004647E4">
        <w:rPr>
          <w:rFonts w:ascii="Arial" w:eastAsia="Times New Roman" w:hAnsi="Arial" w:cs="Arial"/>
          <w:color w:val="000000"/>
          <w:sz w:val="24"/>
          <w:szCs w:val="24"/>
          <w:bdr w:val="none" w:sz="0" w:space="0" w:color="auto" w:frame="1"/>
          <w:lang w:eastAsia="es-CO"/>
        </w:rPr>
        <w:t>senotarán</w:t>
      </w:r>
      <w:proofErr w:type="spellEnd"/>
      <w:r w:rsidRPr="004647E4">
        <w:rPr>
          <w:rFonts w:ascii="Arial" w:eastAsia="Times New Roman" w:hAnsi="Arial" w:cs="Arial"/>
          <w:color w:val="000000"/>
          <w:sz w:val="24"/>
          <w:szCs w:val="24"/>
          <w:bdr w:val="none" w:sz="0" w:space="0" w:color="auto" w:frame="1"/>
          <w:lang w:eastAsia="es-CO"/>
        </w:rPr>
        <w:t xml:space="preserve"> los efectos aunque este metal se haya oxidado, ya que su color no </w:t>
      </w:r>
      <w:proofErr w:type="spellStart"/>
      <w:r w:rsidRPr="004647E4">
        <w:rPr>
          <w:rFonts w:ascii="Arial" w:eastAsia="Times New Roman" w:hAnsi="Arial" w:cs="Arial"/>
          <w:color w:val="000000"/>
          <w:sz w:val="24"/>
          <w:szCs w:val="24"/>
          <w:bdr w:val="none" w:sz="0" w:space="0" w:color="auto" w:frame="1"/>
          <w:lang w:eastAsia="es-CO"/>
        </w:rPr>
        <w:t>cambia.</w:t>
      </w:r>
      <w:r w:rsidRPr="004647E4">
        <w:rPr>
          <w:rFonts w:ascii="Arial" w:eastAsia="Times New Roman" w:hAnsi="Arial" w:cs="Arial"/>
          <w:color w:val="000000"/>
          <w:spacing w:val="30"/>
          <w:sz w:val="24"/>
          <w:szCs w:val="24"/>
          <w:bdr w:val="none" w:sz="0" w:space="0" w:color="auto" w:frame="1"/>
          <w:lang w:eastAsia="es-CO"/>
        </w:rPr>
        <w:t>Se</w:t>
      </w:r>
      <w:proofErr w:type="spellEnd"/>
      <w:r w:rsidRPr="004647E4">
        <w:rPr>
          <w:rFonts w:ascii="Arial" w:eastAsia="Times New Roman" w:hAnsi="Arial" w:cs="Arial"/>
          <w:color w:val="000000"/>
          <w:spacing w:val="30"/>
          <w:sz w:val="24"/>
          <w:szCs w:val="24"/>
          <w:bdr w:val="none" w:sz="0" w:space="0" w:color="auto" w:frame="1"/>
          <w:lang w:eastAsia="es-CO"/>
        </w:rPr>
        <w:t xml:space="preserve"> ha producido el famoso “cardenillo” que tan habitualmente aparece en </w:t>
      </w:r>
      <w:proofErr w:type="spellStart"/>
      <w:r w:rsidRPr="004647E4">
        <w:rPr>
          <w:rFonts w:ascii="Arial" w:eastAsia="Times New Roman" w:hAnsi="Arial" w:cs="Arial"/>
          <w:color w:val="000000"/>
          <w:spacing w:val="30"/>
          <w:sz w:val="24"/>
          <w:szCs w:val="24"/>
          <w:bdr w:val="none" w:sz="0" w:space="0" w:color="auto" w:frame="1"/>
          <w:lang w:eastAsia="es-CO"/>
        </w:rPr>
        <w:t>los</w:t>
      </w:r>
      <w:r w:rsidRPr="004647E4">
        <w:rPr>
          <w:rFonts w:ascii="Arial" w:eastAsia="Times New Roman" w:hAnsi="Arial" w:cs="Arial"/>
          <w:color w:val="000000"/>
          <w:spacing w:val="15"/>
          <w:sz w:val="24"/>
          <w:szCs w:val="24"/>
          <w:bdr w:val="none" w:sz="0" w:space="0" w:color="auto" w:frame="1"/>
          <w:lang w:eastAsia="es-CO"/>
        </w:rPr>
        <w:t>materiales</w:t>
      </w:r>
      <w:proofErr w:type="spellEnd"/>
      <w:r w:rsidRPr="004647E4">
        <w:rPr>
          <w:rFonts w:ascii="Arial" w:eastAsia="Times New Roman" w:hAnsi="Arial" w:cs="Arial"/>
          <w:color w:val="000000"/>
          <w:spacing w:val="15"/>
          <w:sz w:val="24"/>
          <w:szCs w:val="24"/>
          <w:bdr w:val="none" w:sz="0" w:space="0" w:color="auto" w:frame="1"/>
          <w:lang w:eastAsia="es-CO"/>
        </w:rPr>
        <w:t xml:space="preserve"> de cobre existentes en ambientes húmedos y que tantos </w:t>
      </w:r>
      <w:proofErr w:type="spellStart"/>
      <w:r w:rsidRPr="004647E4">
        <w:rPr>
          <w:rFonts w:ascii="Arial" w:eastAsia="Times New Roman" w:hAnsi="Arial" w:cs="Arial"/>
          <w:color w:val="000000"/>
          <w:spacing w:val="15"/>
          <w:sz w:val="24"/>
          <w:szCs w:val="24"/>
          <w:bdr w:val="none" w:sz="0" w:space="0" w:color="auto" w:frame="1"/>
          <w:lang w:eastAsia="es-CO"/>
        </w:rPr>
        <w:t>problemas</w:t>
      </w:r>
      <w:r w:rsidRPr="004647E4">
        <w:rPr>
          <w:rFonts w:ascii="Arial" w:eastAsia="Times New Roman" w:hAnsi="Arial" w:cs="Arial"/>
          <w:color w:val="000000"/>
          <w:sz w:val="24"/>
          <w:szCs w:val="24"/>
          <w:bdr w:val="none" w:sz="0" w:space="0" w:color="auto" w:frame="1"/>
          <w:lang w:eastAsia="es-CO"/>
        </w:rPr>
        <w:t>sanitarios</w:t>
      </w:r>
      <w:proofErr w:type="spellEnd"/>
      <w:r w:rsidRPr="004647E4">
        <w:rPr>
          <w:rFonts w:ascii="Arial" w:eastAsia="Times New Roman" w:hAnsi="Arial" w:cs="Arial"/>
          <w:color w:val="000000"/>
          <w:sz w:val="24"/>
          <w:szCs w:val="24"/>
          <w:bdr w:val="none" w:sz="0" w:space="0" w:color="auto" w:frame="1"/>
          <w:lang w:eastAsia="es-CO"/>
        </w:rPr>
        <w:t xml:space="preserve"> causaba en las antiguas y tradicionales cacerolas de cobre</w:t>
      </w:r>
    </w:p>
    <w:p w:rsidR="004647E4" w:rsidRPr="004F08D0" w:rsidRDefault="004647E4" w:rsidP="004647E4">
      <w:pPr>
        <w:shd w:val="clear" w:color="auto" w:fill="FFFFFF"/>
        <w:spacing w:after="135" w:line="240" w:lineRule="auto"/>
        <w:jc w:val="both"/>
        <w:rPr>
          <w:rFonts w:ascii="Arial" w:eastAsia="Times New Roman" w:hAnsi="Arial" w:cs="Arial"/>
          <w:color w:val="000000"/>
          <w:sz w:val="24"/>
          <w:szCs w:val="24"/>
          <w:lang w:eastAsia="es-CO"/>
        </w:rPr>
      </w:pPr>
    </w:p>
    <w:sectPr w:rsidR="004647E4" w:rsidRPr="004F08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AC"/>
    <w:multiLevelType w:val="multilevel"/>
    <w:tmpl w:val="5CE6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54E6"/>
    <w:multiLevelType w:val="multilevel"/>
    <w:tmpl w:val="682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B616B"/>
    <w:multiLevelType w:val="multilevel"/>
    <w:tmpl w:val="165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C1254"/>
    <w:multiLevelType w:val="multilevel"/>
    <w:tmpl w:val="966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B33B1"/>
    <w:multiLevelType w:val="multilevel"/>
    <w:tmpl w:val="70C2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E476C"/>
    <w:multiLevelType w:val="multilevel"/>
    <w:tmpl w:val="7B5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51A68"/>
    <w:multiLevelType w:val="multilevel"/>
    <w:tmpl w:val="7EC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64CA8"/>
    <w:multiLevelType w:val="multilevel"/>
    <w:tmpl w:val="1F4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162CF"/>
    <w:multiLevelType w:val="multilevel"/>
    <w:tmpl w:val="F36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AB0F49"/>
    <w:multiLevelType w:val="multilevel"/>
    <w:tmpl w:val="2B1C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929BF"/>
    <w:multiLevelType w:val="multilevel"/>
    <w:tmpl w:val="68D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976A6"/>
    <w:multiLevelType w:val="multilevel"/>
    <w:tmpl w:val="219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C7BEF"/>
    <w:multiLevelType w:val="multilevel"/>
    <w:tmpl w:val="9E72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C76DCD"/>
    <w:multiLevelType w:val="multilevel"/>
    <w:tmpl w:val="2D0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07A0D"/>
    <w:multiLevelType w:val="multilevel"/>
    <w:tmpl w:val="470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E0A7D"/>
    <w:multiLevelType w:val="multilevel"/>
    <w:tmpl w:val="1A3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64DA2"/>
    <w:multiLevelType w:val="multilevel"/>
    <w:tmpl w:val="027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A258E"/>
    <w:multiLevelType w:val="multilevel"/>
    <w:tmpl w:val="D166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AD71D8"/>
    <w:multiLevelType w:val="multilevel"/>
    <w:tmpl w:val="579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7D53FA"/>
    <w:multiLevelType w:val="multilevel"/>
    <w:tmpl w:val="A64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661E3"/>
    <w:multiLevelType w:val="multilevel"/>
    <w:tmpl w:val="268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736805"/>
    <w:multiLevelType w:val="multilevel"/>
    <w:tmpl w:val="AA8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851315"/>
    <w:multiLevelType w:val="multilevel"/>
    <w:tmpl w:val="6A92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num>
  <w:num w:numId="2">
    <w:abstractNumId w:val="13"/>
    <w:lvlOverride w:ilvl="0">
      <w:startOverride w:val="2"/>
    </w:lvlOverride>
  </w:num>
  <w:num w:numId="3">
    <w:abstractNumId w:val="13"/>
    <w:lvlOverride w:ilvl="0">
      <w:startOverride w:val="3"/>
    </w:lvlOverride>
  </w:num>
  <w:num w:numId="4">
    <w:abstractNumId w:val="13"/>
    <w:lvlOverride w:ilvl="0">
      <w:startOverride w:val="4"/>
    </w:lvlOverride>
  </w:num>
  <w:num w:numId="5">
    <w:abstractNumId w:val="4"/>
    <w:lvlOverride w:ilvl="0">
      <w:startOverride w:val="1"/>
    </w:lvlOverride>
  </w:num>
  <w:num w:numId="6">
    <w:abstractNumId w:val="20"/>
    <w:lvlOverride w:ilvl="0">
      <w:startOverride w:val="1"/>
    </w:lvlOverride>
  </w:num>
  <w:num w:numId="7">
    <w:abstractNumId w:val="11"/>
    <w:lvlOverride w:ilvl="0">
      <w:startOverride w:val="1"/>
    </w:lvlOverride>
  </w:num>
  <w:num w:numId="8">
    <w:abstractNumId w:val="19"/>
    <w:lvlOverride w:ilvl="0">
      <w:startOverride w:val="1"/>
    </w:lvlOverride>
  </w:num>
  <w:num w:numId="9">
    <w:abstractNumId w:val="2"/>
    <w:lvlOverride w:ilvl="0">
      <w:startOverride w:val="1"/>
    </w:lvlOverride>
  </w:num>
  <w:num w:numId="10">
    <w:abstractNumId w:val="21"/>
    <w:lvlOverride w:ilvl="0">
      <w:startOverride w:val="1"/>
    </w:lvlOverride>
  </w:num>
  <w:num w:numId="11">
    <w:abstractNumId w:val="14"/>
    <w:lvlOverride w:ilvl="0">
      <w:startOverride w:val="1"/>
    </w:lvlOverride>
  </w:num>
  <w:num w:numId="12">
    <w:abstractNumId w:val="0"/>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8"/>
    <w:lvlOverride w:ilvl="0">
      <w:startOverride w:val="1"/>
    </w:lvlOverride>
  </w:num>
  <w:num w:numId="18">
    <w:abstractNumId w:val="6"/>
    <w:lvlOverride w:ilvl="0">
      <w:startOverride w:val="1"/>
    </w:lvlOverride>
  </w:num>
  <w:num w:numId="19">
    <w:abstractNumId w:val="7"/>
    <w:lvlOverride w:ilvl="0">
      <w:startOverride w:val="1"/>
    </w:lvlOverride>
  </w:num>
  <w:num w:numId="20">
    <w:abstractNumId w:val="9"/>
    <w:lvlOverride w:ilvl="0">
      <w:startOverride w:val="1"/>
    </w:lvlOverride>
  </w:num>
  <w:num w:numId="21">
    <w:abstractNumId w:val="15"/>
    <w:lvlOverride w:ilvl="0">
      <w:startOverride w:val="2"/>
    </w:lvlOverride>
  </w:num>
  <w:num w:numId="22">
    <w:abstractNumId w:val="8"/>
    <w:lvlOverride w:ilvl="0">
      <w:startOverride w:val="1"/>
    </w:lvlOverride>
  </w:num>
  <w:num w:numId="23">
    <w:abstractNumId w:val="12"/>
    <w:lvlOverride w:ilvl="0">
      <w:startOverride w:val="2"/>
    </w:lvlOverride>
  </w:num>
  <w:num w:numId="24">
    <w:abstractNumId w:val="1"/>
    <w:lvlOverride w:ilvl="0">
      <w:startOverride w:val="3"/>
    </w:lvlOverride>
  </w:num>
  <w:num w:numId="25">
    <w:abstractNumId w:val="22"/>
    <w:lvlOverride w:ilvl="0">
      <w:startOverride w:val="2"/>
    </w:lvlOverride>
  </w:num>
  <w:num w:numId="26">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47"/>
    <w:rsid w:val="003871F5"/>
    <w:rsid w:val="004647E4"/>
    <w:rsid w:val="004F08D0"/>
    <w:rsid w:val="00667C29"/>
    <w:rsid w:val="006E66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66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E6647"/>
  </w:style>
  <w:style w:type="character" w:customStyle="1" w:styleId="a">
    <w:name w:val="a"/>
    <w:basedOn w:val="Fuentedeprrafopredeter"/>
    <w:rsid w:val="004F08D0"/>
  </w:style>
  <w:style w:type="character" w:customStyle="1" w:styleId="l7">
    <w:name w:val="l7"/>
    <w:basedOn w:val="Fuentedeprrafopredeter"/>
    <w:rsid w:val="004F08D0"/>
  </w:style>
  <w:style w:type="character" w:customStyle="1" w:styleId="l9">
    <w:name w:val="l9"/>
    <w:basedOn w:val="Fuentedeprrafopredeter"/>
    <w:rsid w:val="004F08D0"/>
  </w:style>
  <w:style w:type="character" w:customStyle="1" w:styleId="l8">
    <w:name w:val="l8"/>
    <w:basedOn w:val="Fuentedeprrafopredeter"/>
    <w:rsid w:val="004F08D0"/>
  </w:style>
  <w:style w:type="character" w:customStyle="1" w:styleId="l6">
    <w:name w:val="l6"/>
    <w:basedOn w:val="Fuentedeprrafopredeter"/>
    <w:rsid w:val="004F0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66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E6647"/>
  </w:style>
  <w:style w:type="character" w:customStyle="1" w:styleId="a">
    <w:name w:val="a"/>
    <w:basedOn w:val="Fuentedeprrafopredeter"/>
    <w:rsid w:val="004F08D0"/>
  </w:style>
  <w:style w:type="character" w:customStyle="1" w:styleId="l7">
    <w:name w:val="l7"/>
    <w:basedOn w:val="Fuentedeprrafopredeter"/>
    <w:rsid w:val="004F08D0"/>
  </w:style>
  <w:style w:type="character" w:customStyle="1" w:styleId="l9">
    <w:name w:val="l9"/>
    <w:basedOn w:val="Fuentedeprrafopredeter"/>
    <w:rsid w:val="004F08D0"/>
  </w:style>
  <w:style w:type="character" w:customStyle="1" w:styleId="l8">
    <w:name w:val="l8"/>
    <w:basedOn w:val="Fuentedeprrafopredeter"/>
    <w:rsid w:val="004F08D0"/>
  </w:style>
  <w:style w:type="character" w:customStyle="1" w:styleId="l6">
    <w:name w:val="l6"/>
    <w:basedOn w:val="Fuentedeprrafopredeter"/>
    <w:rsid w:val="004F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6640">
      <w:bodyDiv w:val="1"/>
      <w:marLeft w:val="0"/>
      <w:marRight w:val="0"/>
      <w:marTop w:val="0"/>
      <w:marBottom w:val="0"/>
      <w:divBdr>
        <w:top w:val="none" w:sz="0" w:space="0" w:color="auto"/>
        <w:left w:val="none" w:sz="0" w:space="0" w:color="auto"/>
        <w:bottom w:val="none" w:sz="0" w:space="0" w:color="auto"/>
        <w:right w:val="none" w:sz="0" w:space="0" w:color="auto"/>
      </w:divBdr>
      <w:divsChild>
        <w:div w:id="626550016">
          <w:marLeft w:val="0"/>
          <w:marRight w:val="0"/>
          <w:marTop w:val="135"/>
          <w:marBottom w:val="135"/>
          <w:divBdr>
            <w:top w:val="none" w:sz="0" w:space="0" w:color="auto"/>
            <w:left w:val="none" w:sz="0" w:space="0" w:color="auto"/>
            <w:bottom w:val="none" w:sz="0" w:space="0" w:color="auto"/>
            <w:right w:val="none" w:sz="0" w:space="0" w:color="auto"/>
          </w:divBdr>
          <w:divsChild>
            <w:div w:id="1440880719">
              <w:marLeft w:val="0"/>
              <w:marRight w:val="0"/>
              <w:marTop w:val="0"/>
              <w:marBottom w:val="0"/>
              <w:divBdr>
                <w:top w:val="none" w:sz="0" w:space="0" w:color="auto"/>
                <w:left w:val="none" w:sz="0" w:space="0" w:color="auto"/>
                <w:bottom w:val="none" w:sz="0" w:space="0" w:color="auto"/>
                <w:right w:val="none" w:sz="0" w:space="0" w:color="auto"/>
              </w:divBdr>
              <w:divsChild>
                <w:div w:id="569728816">
                  <w:marLeft w:val="0"/>
                  <w:marRight w:val="0"/>
                  <w:marTop w:val="0"/>
                  <w:marBottom w:val="0"/>
                  <w:divBdr>
                    <w:top w:val="none" w:sz="0" w:space="0" w:color="auto"/>
                    <w:left w:val="none" w:sz="0" w:space="0" w:color="auto"/>
                    <w:bottom w:val="none" w:sz="0" w:space="0" w:color="auto"/>
                    <w:right w:val="none" w:sz="0" w:space="0" w:color="auto"/>
                  </w:divBdr>
                  <w:divsChild>
                    <w:div w:id="1177696764">
                      <w:marLeft w:val="0"/>
                      <w:marRight w:val="0"/>
                      <w:marTop w:val="0"/>
                      <w:marBottom w:val="0"/>
                      <w:divBdr>
                        <w:top w:val="none" w:sz="0" w:space="0" w:color="auto"/>
                        <w:left w:val="none" w:sz="0" w:space="0" w:color="auto"/>
                        <w:bottom w:val="none" w:sz="0" w:space="0" w:color="auto"/>
                        <w:right w:val="none" w:sz="0" w:space="0" w:color="auto"/>
                      </w:divBdr>
                      <w:divsChild>
                        <w:div w:id="1221209344">
                          <w:marLeft w:val="0"/>
                          <w:marRight w:val="0"/>
                          <w:marTop w:val="0"/>
                          <w:marBottom w:val="0"/>
                          <w:divBdr>
                            <w:top w:val="none" w:sz="0" w:space="0" w:color="auto"/>
                            <w:left w:val="none" w:sz="0" w:space="0" w:color="auto"/>
                            <w:bottom w:val="none" w:sz="0" w:space="0" w:color="auto"/>
                            <w:right w:val="none" w:sz="0" w:space="0" w:color="auto"/>
                          </w:divBdr>
                        </w:div>
                        <w:div w:id="1963876677">
                          <w:marLeft w:val="0"/>
                          <w:marRight w:val="0"/>
                          <w:marTop w:val="0"/>
                          <w:marBottom w:val="0"/>
                          <w:divBdr>
                            <w:top w:val="none" w:sz="0" w:space="0" w:color="auto"/>
                            <w:left w:val="none" w:sz="0" w:space="0" w:color="auto"/>
                            <w:bottom w:val="none" w:sz="0" w:space="0" w:color="auto"/>
                            <w:right w:val="none" w:sz="0" w:space="0" w:color="auto"/>
                          </w:divBdr>
                        </w:div>
                        <w:div w:id="659506381">
                          <w:marLeft w:val="0"/>
                          <w:marRight w:val="0"/>
                          <w:marTop w:val="0"/>
                          <w:marBottom w:val="0"/>
                          <w:divBdr>
                            <w:top w:val="none" w:sz="0" w:space="0" w:color="auto"/>
                            <w:left w:val="none" w:sz="0" w:space="0" w:color="auto"/>
                            <w:bottom w:val="none" w:sz="0" w:space="0" w:color="auto"/>
                            <w:right w:val="none" w:sz="0" w:space="0" w:color="auto"/>
                          </w:divBdr>
                        </w:div>
                        <w:div w:id="2000502991">
                          <w:marLeft w:val="0"/>
                          <w:marRight w:val="0"/>
                          <w:marTop w:val="0"/>
                          <w:marBottom w:val="0"/>
                          <w:divBdr>
                            <w:top w:val="none" w:sz="0" w:space="0" w:color="auto"/>
                            <w:left w:val="none" w:sz="0" w:space="0" w:color="auto"/>
                            <w:bottom w:val="none" w:sz="0" w:space="0" w:color="auto"/>
                            <w:right w:val="none" w:sz="0" w:space="0" w:color="auto"/>
                          </w:divBdr>
                        </w:div>
                        <w:div w:id="1847162017">
                          <w:marLeft w:val="0"/>
                          <w:marRight w:val="0"/>
                          <w:marTop w:val="0"/>
                          <w:marBottom w:val="0"/>
                          <w:divBdr>
                            <w:top w:val="none" w:sz="0" w:space="0" w:color="auto"/>
                            <w:left w:val="none" w:sz="0" w:space="0" w:color="auto"/>
                            <w:bottom w:val="none" w:sz="0" w:space="0" w:color="auto"/>
                            <w:right w:val="none" w:sz="0" w:space="0" w:color="auto"/>
                          </w:divBdr>
                        </w:div>
                        <w:div w:id="18070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155">
                  <w:marLeft w:val="0"/>
                  <w:marRight w:val="0"/>
                  <w:marTop w:val="0"/>
                  <w:marBottom w:val="0"/>
                  <w:divBdr>
                    <w:top w:val="none" w:sz="0" w:space="0" w:color="auto"/>
                    <w:left w:val="none" w:sz="0" w:space="0" w:color="auto"/>
                    <w:bottom w:val="none" w:sz="0" w:space="0" w:color="auto"/>
                    <w:right w:val="none" w:sz="0" w:space="0" w:color="auto"/>
                  </w:divBdr>
                  <w:divsChild>
                    <w:div w:id="13356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60913">
          <w:marLeft w:val="0"/>
          <w:marRight w:val="0"/>
          <w:marTop w:val="135"/>
          <w:marBottom w:val="135"/>
          <w:divBdr>
            <w:top w:val="none" w:sz="0" w:space="0" w:color="auto"/>
            <w:left w:val="none" w:sz="0" w:space="0" w:color="auto"/>
            <w:bottom w:val="none" w:sz="0" w:space="0" w:color="auto"/>
            <w:right w:val="none" w:sz="0" w:space="0" w:color="auto"/>
          </w:divBdr>
          <w:divsChild>
            <w:div w:id="1594704445">
              <w:marLeft w:val="0"/>
              <w:marRight w:val="0"/>
              <w:marTop w:val="0"/>
              <w:marBottom w:val="0"/>
              <w:divBdr>
                <w:top w:val="none" w:sz="0" w:space="0" w:color="auto"/>
                <w:left w:val="none" w:sz="0" w:space="0" w:color="auto"/>
                <w:bottom w:val="none" w:sz="0" w:space="0" w:color="auto"/>
                <w:right w:val="none" w:sz="0" w:space="0" w:color="auto"/>
              </w:divBdr>
              <w:divsChild>
                <w:div w:id="1994141315">
                  <w:marLeft w:val="0"/>
                  <w:marRight w:val="0"/>
                  <w:marTop w:val="0"/>
                  <w:marBottom w:val="0"/>
                  <w:divBdr>
                    <w:top w:val="none" w:sz="0" w:space="0" w:color="auto"/>
                    <w:left w:val="none" w:sz="0" w:space="0" w:color="auto"/>
                    <w:bottom w:val="none" w:sz="0" w:space="0" w:color="auto"/>
                    <w:right w:val="none" w:sz="0" w:space="0" w:color="auto"/>
                  </w:divBdr>
                  <w:divsChild>
                    <w:div w:id="2135902113">
                      <w:marLeft w:val="0"/>
                      <w:marRight w:val="0"/>
                      <w:marTop w:val="0"/>
                      <w:marBottom w:val="0"/>
                      <w:divBdr>
                        <w:top w:val="none" w:sz="0" w:space="0" w:color="auto"/>
                        <w:left w:val="none" w:sz="0" w:space="0" w:color="auto"/>
                        <w:bottom w:val="none" w:sz="0" w:space="0" w:color="auto"/>
                        <w:right w:val="none" w:sz="0" w:space="0" w:color="auto"/>
                      </w:divBdr>
                      <w:divsChild>
                        <w:div w:id="1560239284">
                          <w:marLeft w:val="0"/>
                          <w:marRight w:val="0"/>
                          <w:marTop w:val="0"/>
                          <w:marBottom w:val="0"/>
                          <w:divBdr>
                            <w:top w:val="none" w:sz="0" w:space="0" w:color="auto"/>
                            <w:left w:val="none" w:sz="0" w:space="0" w:color="auto"/>
                            <w:bottom w:val="none" w:sz="0" w:space="0" w:color="auto"/>
                            <w:right w:val="none" w:sz="0" w:space="0" w:color="auto"/>
                          </w:divBdr>
                        </w:div>
                        <w:div w:id="232473004">
                          <w:marLeft w:val="0"/>
                          <w:marRight w:val="0"/>
                          <w:marTop w:val="0"/>
                          <w:marBottom w:val="0"/>
                          <w:divBdr>
                            <w:top w:val="none" w:sz="0" w:space="0" w:color="auto"/>
                            <w:left w:val="none" w:sz="0" w:space="0" w:color="auto"/>
                            <w:bottom w:val="none" w:sz="0" w:space="0" w:color="auto"/>
                            <w:right w:val="none" w:sz="0" w:space="0" w:color="auto"/>
                          </w:divBdr>
                        </w:div>
                        <w:div w:id="1821925681">
                          <w:marLeft w:val="0"/>
                          <w:marRight w:val="0"/>
                          <w:marTop w:val="0"/>
                          <w:marBottom w:val="0"/>
                          <w:divBdr>
                            <w:top w:val="none" w:sz="0" w:space="0" w:color="auto"/>
                            <w:left w:val="none" w:sz="0" w:space="0" w:color="auto"/>
                            <w:bottom w:val="none" w:sz="0" w:space="0" w:color="auto"/>
                            <w:right w:val="none" w:sz="0" w:space="0" w:color="auto"/>
                          </w:divBdr>
                        </w:div>
                        <w:div w:id="866143920">
                          <w:marLeft w:val="0"/>
                          <w:marRight w:val="0"/>
                          <w:marTop w:val="0"/>
                          <w:marBottom w:val="0"/>
                          <w:divBdr>
                            <w:top w:val="none" w:sz="0" w:space="0" w:color="auto"/>
                            <w:left w:val="none" w:sz="0" w:space="0" w:color="auto"/>
                            <w:bottom w:val="none" w:sz="0" w:space="0" w:color="auto"/>
                            <w:right w:val="none" w:sz="0" w:space="0" w:color="auto"/>
                          </w:divBdr>
                        </w:div>
                        <w:div w:id="1699039413">
                          <w:marLeft w:val="0"/>
                          <w:marRight w:val="0"/>
                          <w:marTop w:val="0"/>
                          <w:marBottom w:val="0"/>
                          <w:divBdr>
                            <w:top w:val="none" w:sz="0" w:space="0" w:color="auto"/>
                            <w:left w:val="none" w:sz="0" w:space="0" w:color="auto"/>
                            <w:bottom w:val="none" w:sz="0" w:space="0" w:color="auto"/>
                            <w:right w:val="none" w:sz="0" w:space="0" w:color="auto"/>
                          </w:divBdr>
                        </w:div>
                        <w:div w:id="15314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49510">
      <w:bodyDiv w:val="1"/>
      <w:marLeft w:val="0"/>
      <w:marRight w:val="0"/>
      <w:marTop w:val="0"/>
      <w:marBottom w:val="0"/>
      <w:divBdr>
        <w:top w:val="none" w:sz="0" w:space="0" w:color="auto"/>
        <w:left w:val="none" w:sz="0" w:space="0" w:color="auto"/>
        <w:bottom w:val="none" w:sz="0" w:space="0" w:color="auto"/>
        <w:right w:val="none" w:sz="0" w:space="0" w:color="auto"/>
      </w:divBdr>
    </w:div>
    <w:div w:id="1540245646">
      <w:bodyDiv w:val="1"/>
      <w:marLeft w:val="0"/>
      <w:marRight w:val="0"/>
      <w:marTop w:val="0"/>
      <w:marBottom w:val="0"/>
      <w:divBdr>
        <w:top w:val="none" w:sz="0" w:space="0" w:color="auto"/>
        <w:left w:val="none" w:sz="0" w:space="0" w:color="auto"/>
        <w:bottom w:val="none" w:sz="0" w:space="0" w:color="auto"/>
        <w:right w:val="none" w:sz="0" w:space="0" w:color="auto"/>
      </w:divBdr>
      <w:divsChild>
        <w:div w:id="999161965">
          <w:marLeft w:val="0"/>
          <w:marRight w:val="0"/>
          <w:marTop w:val="135"/>
          <w:marBottom w:val="135"/>
          <w:divBdr>
            <w:top w:val="none" w:sz="0" w:space="0" w:color="auto"/>
            <w:left w:val="none" w:sz="0" w:space="0" w:color="auto"/>
            <w:bottom w:val="none" w:sz="0" w:space="0" w:color="auto"/>
            <w:right w:val="none" w:sz="0" w:space="0" w:color="auto"/>
          </w:divBdr>
          <w:divsChild>
            <w:div w:id="144783312">
              <w:marLeft w:val="0"/>
              <w:marRight w:val="0"/>
              <w:marTop w:val="0"/>
              <w:marBottom w:val="0"/>
              <w:divBdr>
                <w:top w:val="none" w:sz="0" w:space="0" w:color="auto"/>
                <w:left w:val="none" w:sz="0" w:space="0" w:color="auto"/>
                <w:bottom w:val="none" w:sz="0" w:space="0" w:color="auto"/>
                <w:right w:val="none" w:sz="0" w:space="0" w:color="auto"/>
              </w:divBdr>
              <w:divsChild>
                <w:div w:id="872694937">
                  <w:marLeft w:val="0"/>
                  <w:marRight w:val="0"/>
                  <w:marTop w:val="0"/>
                  <w:marBottom w:val="0"/>
                  <w:divBdr>
                    <w:top w:val="none" w:sz="0" w:space="0" w:color="auto"/>
                    <w:left w:val="none" w:sz="0" w:space="0" w:color="auto"/>
                    <w:bottom w:val="none" w:sz="0" w:space="0" w:color="auto"/>
                    <w:right w:val="none" w:sz="0" w:space="0" w:color="auto"/>
                  </w:divBdr>
                  <w:divsChild>
                    <w:div w:id="1978760726">
                      <w:marLeft w:val="0"/>
                      <w:marRight w:val="0"/>
                      <w:marTop w:val="0"/>
                      <w:marBottom w:val="0"/>
                      <w:divBdr>
                        <w:top w:val="none" w:sz="0" w:space="0" w:color="auto"/>
                        <w:left w:val="none" w:sz="0" w:space="0" w:color="auto"/>
                        <w:bottom w:val="none" w:sz="0" w:space="0" w:color="auto"/>
                        <w:right w:val="none" w:sz="0" w:space="0" w:color="auto"/>
                      </w:divBdr>
                      <w:divsChild>
                        <w:div w:id="60032481">
                          <w:marLeft w:val="0"/>
                          <w:marRight w:val="0"/>
                          <w:marTop w:val="0"/>
                          <w:marBottom w:val="0"/>
                          <w:divBdr>
                            <w:top w:val="none" w:sz="0" w:space="0" w:color="auto"/>
                            <w:left w:val="none" w:sz="0" w:space="0" w:color="auto"/>
                            <w:bottom w:val="none" w:sz="0" w:space="0" w:color="auto"/>
                            <w:right w:val="none" w:sz="0" w:space="0" w:color="auto"/>
                          </w:divBdr>
                        </w:div>
                        <w:div w:id="449478474">
                          <w:marLeft w:val="0"/>
                          <w:marRight w:val="0"/>
                          <w:marTop w:val="0"/>
                          <w:marBottom w:val="0"/>
                          <w:divBdr>
                            <w:top w:val="none" w:sz="0" w:space="0" w:color="auto"/>
                            <w:left w:val="none" w:sz="0" w:space="0" w:color="auto"/>
                            <w:bottom w:val="none" w:sz="0" w:space="0" w:color="auto"/>
                            <w:right w:val="none" w:sz="0" w:space="0" w:color="auto"/>
                          </w:divBdr>
                        </w:div>
                        <w:div w:id="1529827591">
                          <w:marLeft w:val="0"/>
                          <w:marRight w:val="0"/>
                          <w:marTop w:val="0"/>
                          <w:marBottom w:val="0"/>
                          <w:divBdr>
                            <w:top w:val="none" w:sz="0" w:space="0" w:color="auto"/>
                            <w:left w:val="none" w:sz="0" w:space="0" w:color="auto"/>
                            <w:bottom w:val="none" w:sz="0" w:space="0" w:color="auto"/>
                            <w:right w:val="none" w:sz="0" w:space="0" w:color="auto"/>
                          </w:divBdr>
                        </w:div>
                        <w:div w:id="596865677">
                          <w:marLeft w:val="0"/>
                          <w:marRight w:val="0"/>
                          <w:marTop w:val="0"/>
                          <w:marBottom w:val="0"/>
                          <w:divBdr>
                            <w:top w:val="none" w:sz="0" w:space="0" w:color="auto"/>
                            <w:left w:val="none" w:sz="0" w:space="0" w:color="auto"/>
                            <w:bottom w:val="none" w:sz="0" w:space="0" w:color="auto"/>
                            <w:right w:val="none" w:sz="0" w:space="0" w:color="auto"/>
                          </w:divBdr>
                        </w:div>
                        <w:div w:id="910233242">
                          <w:marLeft w:val="0"/>
                          <w:marRight w:val="0"/>
                          <w:marTop w:val="0"/>
                          <w:marBottom w:val="0"/>
                          <w:divBdr>
                            <w:top w:val="none" w:sz="0" w:space="0" w:color="auto"/>
                            <w:left w:val="none" w:sz="0" w:space="0" w:color="auto"/>
                            <w:bottom w:val="none" w:sz="0" w:space="0" w:color="auto"/>
                            <w:right w:val="none" w:sz="0" w:space="0" w:color="auto"/>
                          </w:divBdr>
                        </w:div>
                        <w:div w:id="748309020">
                          <w:marLeft w:val="0"/>
                          <w:marRight w:val="0"/>
                          <w:marTop w:val="0"/>
                          <w:marBottom w:val="0"/>
                          <w:divBdr>
                            <w:top w:val="none" w:sz="0" w:space="0" w:color="auto"/>
                            <w:left w:val="none" w:sz="0" w:space="0" w:color="auto"/>
                            <w:bottom w:val="none" w:sz="0" w:space="0" w:color="auto"/>
                            <w:right w:val="none" w:sz="0" w:space="0" w:color="auto"/>
                          </w:divBdr>
                        </w:div>
                        <w:div w:id="585572595">
                          <w:marLeft w:val="0"/>
                          <w:marRight w:val="0"/>
                          <w:marTop w:val="0"/>
                          <w:marBottom w:val="0"/>
                          <w:divBdr>
                            <w:top w:val="none" w:sz="0" w:space="0" w:color="auto"/>
                            <w:left w:val="none" w:sz="0" w:space="0" w:color="auto"/>
                            <w:bottom w:val="none" w:sz="0" w:space="0" w:color="auto"/>
                            <w:right w:val="none" w:sz="0" w:space="0" w:color="auto"/>
                          </w:divBdr>
                        </w:div>
                        <w:div w:id="72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853">
                  <w:marLeft w:val="0"/>
                  <w:marRight w:val="0"/>
                  <w:marTop w:val="0"/>
                  <w:marBottom w:val="0"/>
                  <w:divBdr>
                    <w:top w:val="none" w:sz="0" w:space="0" w:color="auto"/>
                    <w:left w:val="none" w:sz="0" w:space="0" w:color="auto"/>
                    <w:bottom w:val="none" w:sz="0" w:space="0" w:color="auto"/>
                    <w:right w:val="none" w:sz="0" w:space="0" w:color="auto"/>
                  </w:divBdr>
                  <w:divsChild>
                    <w:div w:id="11637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7203">
          <w:marLeft w:val="0"/>
          <w:marRight w:val="0"/>
          <w:marTop w:val="135"/>
          <w:marBottom w:val="135"/>
          <w:divBdr>
            <w:top w:val="none" w:sz="0" w:space="0" w:color="auto"/>
            <w:left w:val="none" w:sz="0" w:space="0" w:color="auto"/>
            <w:bottom w:val="none" w:sz="0" w:space="0" w:color="auto"/>
            <w:right w:val="none" w:sz="0" w:space="0" w:color="auto"/>
          </w:divBdr>
          <w:divsChild>
            <w:div w:id="1155537425">
              <w:marLeft w:val="0"/>
              <w:marRight w:val="0"/>
              <w:marTop w:val="0"/>
              <w:marBottom w:val="0"/>
              <w:divBdr>
                <w:top w:val="none" w:sz="0" w:space="0" w:color="auto"/>
                <w:left w:val="none" w:sz="0" w:space="0" w:color="auto"/>
                <w:bottom w:val="none" w:sz="0" w:space="0" w:color="auto"/>
                <w:right w:val="none" w:sz="0" w:space="0" w:color="auto"/>
              </w:divBdr>
              <w:divsChild>
                <w:div w:id="1210260357">
                  <w:marLeft w:val="0"/>
                  <w:marRight w:val="0"/>
                  <w:marTop w:val="0"/>
                  <w:marBottom w:val="0"/>
                  <w:divBdr>
                    <w:top w:val="none" w:sz="0" w:space="0" w:color="auto"/>
                    <w:left w:val="none" w:sz="0" w:space="0" w:color="auto"/>
                    <w:bottom w:val="none" w:sz="0" w:space="0" w:color="auto"/>
                    <w:right w:val="none" w:sz="0" w:space="0" w:color="auto"/>
                  </w:divBdr>
                  <w:divsChild>
                    <w:div w:id="1935242814">
                      <w:marLeft w:val="0"/>
                      <w:marRight w:val="0"/>
                      <w:marTop w:val="0"/>
                      <w:marBottom w:val="0"/>
                      <w:divBdr>
                        <w:top w:val="none" w:sz="0" w:space="0" w:color="auto"/>
                        <w:left w:val="none" w:sz="0" w:space="0" w:color="auto"/>
                        <w:bottom w:val="none" w:sz="0" w:space="0" w:color="auto"/>
                        <w:right w:val="none" w:sz="0" w:space="0" w:color="auto"/>
                      </w:divBdr>
                      <w:divsChild>
                        <w:div w:id="1504710707">
                          <w:marLeft w:val="0"/>
                          <w:marRight w:val="0"/>
                          <w:marTop w:val="0"/>
                          <w:marBottom w:val="0"/>
                          <w:divBdr>
                            <w:top w:val="none" w:sz="0" w:space="0" w:color="auto"/>
                            <w:left w:val="none" w:sz="0" w:space="0" w:color="auto"/>
                            <w:bottom w:val="none" w:sz="0" w:space="0" w:color="auto"/>
                            <w:right w:val="none" w:sz="0" w:space="0" w:color="auto"/>
                          </w:divBdr>
                        </w:div>
                        <w:div w:id="100078444">
                          <w:marLeft w:val="0"/>
                          <w:marRight w:val="0"/>
                          <w:marTop w:val="0"/>
                          <w:marBottom w:val="0"/>
                          <w:divBdr>
                            <w:top w:val="none" w:sz="0" w:space="0" w:color="auto"/>
                            <w:left w:val="none" w:sz="0" w:space="0" w:color="auto"/>
                            <w:bottom w:val="none" w:sz="0" w:space="0" w:color="auto"/>
                            <w:right w:val="none" w:sz="0" w:space="0" w:color="auto"/>
                          </w:divBdr>
                        </w:div>
                        <w:div w:id="784271425">
                          <w:marLeft w:val="0"/>
                          <w:marRight w:val="0"/>
                          <w:marTop w:val="0"/>
                          <w:marBottom w:val="0"/>
                          <w:divBdr>
                            <w:top w:val="none" w:sz="0" w:space="0" w:color="auto"/>
                            <w:left w:val="none" w:sz="0" w:space="0" w:color="auto"/>
                            <w:bottom w:val="none" w:sz="0" w:space="0" w:color="auto"/>
                            <w:right w:val="none" w:sz="0" w:space="0" w:color="auto"/>
                          </w:divBdr>
                        </w:div>
                        <w:div w:id="7234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494246">
      <w:bodyDiv w:val="1"/>
      <w:marLeft w:val="0"/>
      <w:marRight w:val="0"/>
      <w:marTop w:val="0"/>
      <w:marBottom w:val="0"/>
      <w:divBdr>
        <w:top w:val="none" w:sz="0" w:space="0" w:color="auto"/>
        <w:left w:val="none" w:sz="0" w:space="0" w:color="auto"/>
        <w:bottom w:val="none" w:sz="0" w:space="0" w:color="auto"/>
        <w:right w:val="none" w:sz="0" w:space="0" w:color="auto"/>
      </w:divBdr>
      <w:divsChild>
        <w:div w:id="1413820080">
          <w:marLeft w:val="0"/>
          <w:marRight w:val="0"/>
          <w:marTop w:val="0"/>
          <w:marBottom w:val="0"/>
          <w:divBdr>
            <w:top w:val="none" w:sz="0" w:space="0" w:color="auto"/>
            <w:left w:val="none" w:sz="0" w:space="0" w:color="auto"/>
            <w:bottom w:val="none" w:sz="0" w:space="0" w:color="auto"/>
            <w:right w:val="none" w:sz="0" w:space="0" w:color="auto"/>
          </w:divBdr>
          <w:divsChild>
            <w:div w:id="446505138">
              <w:marLeft w:val="0"/>
              <w:marRight w:val="0"/>
              <w:marTop w:val="0"/>
              <w:marBottom w:val="0"/>
              <w:divBdr>
                <w:top w:val="none" w:sz="0" w:space="0" w:color="auto"/>
                <w:left w:val="none" w:sz="0" w:space="0" w:color="auto"/>
                <w:bottom w:val="none" w:sz="0" w:space="0" w:color="auto"/>
                <w:right w:val="none" w:sz="0" w:space="0" w:color="auto"/>
              </w:divBdr>
              <w:divsChild>
                <w:div w:id="438599526">
                  <w:marLeft w:val="0"/>
                  <w:marRight w:val="0"/>
                  <w:marTop w:val="0"/>
                  <w:marBottom w:val="0"/>
                  <w:divBdr>
                    <w:top w:val="none" w:sz="0" w:space="0" w:color="auto"/>
                    <w:left w:val="none" w:sz="0" w:space="0" w:color="auto"/>
                    <w:bottom w:val="none" w:sz="0" w:space="0" w:color="auto"/>
                    <w:right w:val="none" w:sz="0" w:space="0" w:color="auto"/>
                  </w:divBdr>
                </w:div>
                <w:div w:id="558328575">
                  <w:marLeft w:val="0"/>
                  <w:marRight w:val="0"/>
                  <w:marTop w:val="0"/>
                  <w:marBottom w:val="0"/>
                  <w:divBdr>
                    <w:top w:val="none" w:sz="0" w:space="0" w:color="auto"/>
                    <w:left w:val="none" w:sz="0" w:space="0" w:color="auto"/>
                    <w:bottom w:val="none" w:sz="0" w:space="0" w:color="auto"/>
                    <w:right w:val="none" w:sz="0" w:space="0" w:color="auto"/>
                  </w:divBdr>
                </w:div>
                <w:div w:id="1370833699">
                  <w:marLeft w:val="0"/>
                  <w:marRight w:val="0"/>
                  <w:marTop w:val="0"/>
                  <w:marBottom w:val="0"/>
                  <w:divBdr>
                    <w:top w:val="none" w:sz="0" w:space="0" w:color="auto"/>
                    <w:left w:val="none" w:sz="0" w:space="0" w:color="auto"/>
                    <w:bottom w:val="none" w:sz="0" w:space="0" w:color="auto"/>
                    <w:right w:val="none" w:sz="0" w:space="0" w:color="auto"/>
                  </w:divBdr>
                </w:div>
                <w:div w:id="553272923">
                  <w:marLeft w:val="0"/>
                  <w:marRight w:val="0"/>
                  <w:marTop w:val="0"/>
                  <w:marBottom w:val="0"/>
                  <w:divBdr>
                    <w:top w:val="none" w:sz="0" w:space="0" w:color="auto"/>
                    <w:left w:val="none" w:sz="0" w:space="0" w:color="auto"/>
                    <w:bottom w:val="none" w:sz="0" w:space="0" w:color="auto"/>
                    <w:right w:val="none" w:sz="0" w:space="0" w:color="auto"/>
                  </w:divBdr>
                </w:div>
                <w:div w:id="604459745">
                  <w:marLeft w:val="0"/>
                  <w:marRight w:val="0"/>
                  <w:marTop w:val="0"/>
                  <w:marBottom w:val="0"/>
                  <w:divBdr>
                    <w:top w:val="none" w:sz="0" w:space="0" w:color="auto"/>
                    <w:left w:val="none" w:sz="0" w:space="0" w:color="auto"/>
                    <w:bottom w:val="none" w:sz="0" w:space="0" w:color="auto"/>
                    <w:right w:val="none" w:sz="0" w:space="0" w:color="auto"/>
                  </w:divBdr>
                </w:div>
                <w:div w:id="498809294">
                  <w:marLeft w:val="0"/>
                  <w:marRight w:val="0"/>
                  <w:marTop w:val="0"/>
                  <w:marBottom w:val="0"/>
                  <w:divBdr>
                    <w:top w:val="none" w:sz="0" w:space="0" w:color="auto"/>
                    <w:left w:val="none" w:sz="0" w:space="0" w:color="auto"/>
                    <w:bottom w:val="none" w:sz="0" w:space="0" w:color="auto"/>
                    <w:right w:val="none" w:sz="0" w:space="0" w:color="auto"/>
                  </w:divBdr>
                </w:div>
                <w:div w:id="826046493">
                  <w:marLeft w:val="0"/>
                  <w:marRight w:val="0"/>
                  <w:marTop w:val="0"/>
                  <w:marBottom w:val="0"/>
                  <w:divBdr>
                    <w:top w:val="none" w:sz="0" w:space="0" w:color="auto"/>
                    <w:left w:val="none" w:sz="0" w:space="0" w:color="auto"/>
                    <w:bottom w:val="none" w:sz="0" w:space="0" w:color="auto"/>
                    <w:right w:val="none" w:sz="0" w:space="0" w:color="auto"/>
                  </w:divBdr>
                </w:div>
                <w:div w:id="415051764">
                  <w:marLeft w:val="0"/>
                  <w:marRight w:val="0"/>
                  <w:marTop w:val="0"/>
                  <w:marBottom w:val="0"/>
                  <w:divBdr>
                    <w:top w:val="none" w:sz="0" w:space="0" w:color="auto"/>
                    <w:left w:val="none" w:sz="0" w:space="0" w:color="auto"/>
                    <w:bottom w:val="none" w:sz="0" w:space="0" w:color="auto"/>
                    <w:right w:val="none" w:sz="0" w:space="0" w:color="auto"/>
                  </w:divBdr>
                </w:div>
                <w:div w:id="1277906173">
                  <w:marLeft w:val="0"/>
                  <w:marRight w:val="0"/>
                  <w:marTop w:val="0"/>
                  <w:marBottom w:val="0"/>
                  <w:divBdr>
                    <w:top w:val="none" w:sz="0" w:space="0" w:color="auto"/>
                    <w:left w:val="none" w:sz="0" w:space="0" w:color="auto"/>
                    <w:bottom w:val="none" w:sz="0" w:space="0" w:color="auto"/>
                    <w:right w:val="none" w:sz="0" w:space="0" w:color="auto"/>
                  </w:divBdr>
                </w:div>
                <w:div w:id="823350890">
                  <w:marLeft w:val="0"/>
                  <w:marRight w:val="0"/>
                  <w:marTop w:val="0"/>
                  <w:marBottom w:val="0"/>
                  <w:divBdr>
                    <w:top w:val="none" w:sz="0" w:space="0" w:color="auto"/>
                    <w:left w:val="none" w:sz="0" w:space="0" w:color="auto"/>
                    <w:bottom w:val="none" w:sz="0" w:space="0" w:color="auto"/>
                    <w:right w:val="none" w:sz="0" w:space="0" w:color="auto"/>
                  </w:divBdr>
                </w:div>
                <w:div w:id="8651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117">
          <w:marLeft w:val="0"/>
          <w:marRight w:val="0"/>
          <w:marTop w:val="0"/>
          <w:marBottom w:val="0"/>
          <w:divBdr>
            <w:top w:val="none" w:sz="0" w:space="0" w:color="auto"/>
            <w:left w:val="none" w:sz="0" w:space="0" w:color="auto"/>
            <w:bottom w:val="none" w:sz="0" w:space="0" w:color="auto"/>
            <w:right w:val="none" w:sz="0" w:space="0" w:color="auto"/>
          </w:divBdr>
          <w:divsChild>
            <w:div w:id="9489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2075</Words>
  <Characters>11415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ELENA CASTAÑO</dc:creator>
  <cp:lastModifiedBy>SANDRA ELENA CASTAÑO</cp:lastModifiedBy>
  <cp:revision>2</cp:revision>
  <dcterms:created xsi:type="dcterms:W3CDTF">2013-04-20T14:11:00Z</dcterms:created>
  <dcterms:modified xsi:type="dcterms:W3CDTF">2013-04-20T14:11:00Z</dcterms:modified>
</cp:coreProperties>
</file>